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FE" w:rsidRPr="00096485" w:rsidRDefault="00275FC8" w:rsidP="00096485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096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Spektakl  teatralny „</w:t>
      </w:r>
      <w:r w:rsidR="00096485" w:rsidRPr="0009648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Brzydkie kaczątko</w:t>
      </w:r>
      <w:hyperlink r:id="rId4" w:history="1">
        <w:r w:rsidRPr="00096485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”</w:t>
        </w:r>
        <w:r w:rsidR="006120FE" w:rsidRPr="00096485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 xml:space="preserve"> Christiana Andersena</w:t>
        </w:r>
      </w:hyperlink>
    </w:p>
    <w:p w:rsidR="00275FC8" w:rsidRPr="00275FC8" w:rsidRDefault="006120FE" w:rsidP="00275FC8">
      <w:pPr>
        <w:pStyle w:val="NormalnyWeb"/>
        <w:shd w:val="clear" w:color="auto" w:fill="FFFFFF"/>
        <w:spacing w:before="0" w:beforeAutospacing="0" w:after="150" w:afterAutospacing="0" w:line="390" w:lineRule="atLeast"/>
        <w:jc w:val="both"/>
        <w:rPr>
          <w:color w:val="333333"/>
        </w:rPr>
      </w:pPr>
      <w:r>
        <w:rPr>
          <w:rFonts w:ascii="Verdana" w:hAnsi="Verdana"/>
          <w:sz w:val="18"/>
          <w:szCs w:val="18"/>
        </w:rPr>
        <w:t xml:space="preserve"> Dzieci z Publicznego „Przedszkola pod lipami” </w:t>
      </w:r>
      <w:r w:rsidR="00275FC8">
        <w:rPr>
          <w:rFonts w:ascii="Verdana" w:hAnsi="Verdana"/>
          <w:sz w:val="18"/>
          <w:szCs w:val="18"/>
        </w:rPr>
        <w:t>w Wiosce</w:t>
      </w:r>
      <w:r>
        <w:rPr>
          <w:rFonts w:ascii="Verdana" w:hAnsi="Verdana"/>
          <w:sz w:val="18"/>
          <w:szCs w:val="18"/>
        </w:rPr>
        <w:t xml:space="preserve"> oglądały online</w:t>
      </w:r>
      <w:r w:rsidRPr="006120FE">
        <w:rPr>
          <w:rFonts w:ascii="Verdana" w:hAnsi="Verdana"/>
          <w:sz w:val="18"/>
          <w:szCs w:val="18"/>
        </w:rPr>
        <w:t xml:space="preserve"> nowe przedstawienie "Brzydkie kaczątko"</w:t>
      </w:r>
      <w:r w:rsidR="00275FC8">
        <w:rPr>
          <w:rFonts w:ascii="Verdana" w:hAnsi="Verdana"/>
          <w:sz w:val="18"/>
          <w:szCs w:val="18"/>
        </w:rPr>
        <w:t xml:space="preserve"> w wykonaniu aktorów z teatru Forma.</w:t>
      </w:r>
      <w:r>
        <w:rPr>
          <w:rFonts w:ascii="Verdana" w:hAnsi="Verdana"/>
          <w:sz w:val="18"/>
          <w:szCs w:val="18"/>
        </w:rPr>
        <w:t> </w:t>
      </w:r>
      <w:r w:rsidR="00275FC8">
        <w:rPr>
          <w:rFonts w:ascii="Verdana" w:hAnsi="Verdana"/>
          <w:sz w:val="18"/>
          <w:szCs w:val="18"/>
        </w:rPr>
        <w:t xml:space="preserve"> </w:t>
      </w:r>
      <w:r w:rsidR="00275FC8" w:rsidRPr="00275FC8">
        <w:rPr>
          <w:rStyle w:val="Uwydatnienie"/>
          <w:bCs/>
          <w:i w:val="0"/>
          <w:color w:val="333333"/>
        </w:rPr>
        <w:t xml:space="preserve">Przedstawienie „Brzydkie kaczątko” mówi </w:t>
      </w:r>
      <w:r w:rsidR="00275FC8">
        <w:rPr>
          <w:rStyle w:val="Uwydatnienie"/>
          <w:bCs/>
          <w:i w:val="0"/>
          <w:color w:val="333333"/>
        </w:rPr>
        <w:t xml:space="preserve"> małym </w:t>
      </w:r>
      <w:r w:rsidR="00275FC8" w:rsidRPr="00275FC8">
        <w:rPr>
          <w:rStyle w:val="Uwydatnienie"/>
          <w:bCs/>
          <w:i w:val="0"/>
          <w:color w:val="333333"/>
        </w:rPr>
        <w:t>widzom by polubić siebie, aby nie oceniać innych wyłącznie po wyglądzie zewnętrznym, ubiorze czy bogactwie. Nie powinniśmy krzywdzić innych, ale dać im szansę na to by mogli stać się szczęśliwi i wartościowi.  Bohaterami są różne zwierzęta z gospodarstwa domowego.</w:t>
      </w:r>
      <w:r w:rsidR="00275FC8">
        <w:rPr>
          <w:rStyle w:val="Uwydatnienie"/>
          <w:bCs/>
          <w:i w:val="0"/>
          <w:color w:val="333333"/>
        </w:rPr>
        <w:t xml:space="preserve"> Dzieci</w:t>
      </w:r>
      <w:r w:rsidR="00FF679D">
        <w:rPr>
          <w:rStyle w:val="Uwydatnienie"/>
          <w:bCs/>
          <w:i w:val="0"/>
          <w:color w:val="333333"/>
        </w:rPr>
        <w:t xml:space="preserve"> z grupy Wiewiórek</w:t>
      </w:r>
      <w:r w:rsidR="00275FC8">
        <w:rPr>
          <w:rStyle w:val="Uwydatnienie"/>
          <w:bCs/>
          <w:i w:val="0"/>
          <w:color w:val="333333"/>
        </w:rPr>
        <w:t xml:space="preserve"> po obejrzeniu spektaklu namalowały ilustrację do bajki. Dziękujemy Wam  za piękne prace, które wykonaliście. </w:t>
      </w:r>
    </w:p>
    <w:p w:rsidR="00275FC8" w:rsidRPr="00275FC8" w:rsidRDefault="00275FC8" w:rsidP="00275FC8">
      <w:pPr>
        <w:pStyle w:val="NormalnyWeb"/>
        <w:shd w:val="clear" w:color="auto" w:fill="FFFFFF"/>
        <w:spacing w:before="0" w:beforeAutospacing="0" w:after="150" w:afterAutospacing="0" w:line="390" w:lineRule="atLeast"/>
        <w:jc w:val="center"/>
        <w:rPr>
          <w:color w:val="333333"/>
        </w:rPr>
      </w:pPr>
      <w:r w:rsidRPr="00275FC8">
        <w:rPr>
          <w:color w:val="333333"/>
        </w:rPr>
        <w:t> </w:t>
      </w:r>
    </w:p>
    <w:p w:rsidR="00567E36" w:rsidRPr="006120FE" w:rsidRDefault="00567E36" w:rsidP="006120FE">
      <w:pPr>
        <w:shd w:val="clear" w:color="auto" w:fill="FFFFFF" w:themeFill="background1"/>
      </w:pPr>
    </w:p>
    <w:sectPr w:rsidR="00567E36" w:rsidRPr="0061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FE"/>
    <w:rsid w:val="00096485"/>
    <w:rsid w:val="00275FC8"/>
    <w:rsid w:val="00567E36"/>
    <w:rsid w:val="006120FE"/>
    <w:rsid w:val="0083687B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67356-DCCB-4F3C-A468-DF2DA12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2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20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20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1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75F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atrforma.pl/?brzydkie-kaczatko-christiana-andersena,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2020-04-06T19:43:00Z</dcterms:created>
  <dcterms:modified xsi:type="dcterms:W3CDTF">2020-04-06T19:43:00Z</dcterms:modified>
</cp:coreProperties>
</file>