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CD9" w:rsidRPr="001C5FB6" w:rsidRDefault="001C5FB6" w:rsidP="000F3CD9">
      <w:pPr>
        <w:spacing w:line="0" w:lineRule="atLeast"/>
        <w:ind w:left="290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_GoBack"/>
      <w:bookmarkEnd w:id="0"/>
      <w:r w:rsidRPr="001C5FB6">
        <w:rPr>
          <w:rFonts w:ascii="Times New Roman" w:eastAsia="Arial" w:hAnsi="Times New Roman" w:cs="Times New Roman"/>
          <w:b/>
          <w:sz w:val="24"/>
          <w:szCs w:val="24"/>
        </w:rPr>
        <w:t>WITAM WAS DROGIE DZIECI I RODZICE. I WRACAMY PONOWNIE DO NASZYCH ZADAŃ. ZACZYNAMY NOWY TYDZIEŃ. ŻYCZĘ MIŁEJ PRACY</w:t>
      </w:r>
      <w:r w:rsidR="00635042">
        <w:rPr>
          <w:rFonts w:ascii="Times New Roman" w:eastAsia="Arial" w:hAnsi="Times New Roman" w:cs="Times New Roman"/>
          <w:b/>
          <w:sz w:val="24"/>
          <w:szCs w:val="24"/>
        </w:rPr>
        <w:t>. POZDRAWIAM.</w:t>
      </w:r>
    </w:p>
    <w:p w:rsidR="000F3CD9" w:rsidRPr="001C5FB6" w:rsidRDefault="000F3CD9" w:rsidP="000F3CD9">
      <w:pPr>
        <w:spacing w:line="0" w:lineRule="atLeast"/>
        <w:ind w:left="290"/>
        <w:rPr>
          <w:rFonts w:ascii="Times New Roman" w:eastAsia="Arial" w:hAnsi="Times New Roman" w:cs="Times New Roman"/>
          <w:b/>
          <w:sz w:val="24"/>
          <w:szCs w:val="24"/>
        </w:rPr>
      </w:pPr>
    </w:p>
    <w:p w:rsidR="000F3CD9" w:rsidRPr="001C5FB6" w:rsidRDefault="000F3CD9" w:rsidP="001C5FB6">
      <w:pPr>
        <w:spacing w:line="0" w:lineRule="atLeast"/>
        <w:ind w:left="290"/>
        <w:jc w:val="center"/>
        <w:rPr>
          <w:rFonts w:ascii="Times New Roman" w:eastAsia="Arial" w:hAnsi="Times New Roman" w:cs="Times New Roman"/>
          <w:b/>
          <w:sz w:val="28"/>
          <w:szCs w:val="24"/>
        </w:rPr>
      </w:pPr>
      <w:r w:rsidRPr="001C5FB6">
        <w:rPr>
          <w:rFonts w:ascii="Times New Roman" w:eastAsia="Arial" w:hAnsi="Times New Roman" w:cs="Times New Roman"/>
          <w:b/>
          <w:sz w:val="28"/>
          <w:szCs w:val="24"/>
        </w:rPr>
        <w:t>Temat dnia: WIOSENNE PRACE NA WSI</w:t>
      </w:r>
    </w:p>
    <w:p w:rsidR="000F3CD9" w:rsidRPr="001C5FB6" w:rsidRDefault="000F3CD9" w:rsidP="001C5FB6">
      <w:pPr>
        <w:spacing w:line="0" w:lineRule="atLeast"/>
        <w:ind w:left="290"/>
        <w:jc w:val="center"/>
        <w:rPr>
          <w:rFonts w:ascii="Times New Roman" w:eastAsia="Arial" w:hAnsi="Times New Roman" w:cs="Times New Roman"/>
          <w:b/>
          <w:sz w:val="28"/>
          <w:szCs w:val="24"/>
        </w:rPr>
      </w:pPr>
    </w:p>
    <w:p w:rsidR="000F3CD9" w:rsidRPr="001C5FB6" w:rsidRDefault="000F3CD9" w:rsidP="000F3CD9">
      <w:pPr>
        <w:spacing w:line="0" w:lineRule="atLeast"/>
        <w:ind w:left="290"/>
        <w:rPr>
          <w:rFonts w:ascii="Times New Roman" w:eastAsia="Arial" w:hAnsi="Times New Roman" w:cs="Times New Roman"/>
          <w:b/>
          <w:sz w:val="24"/>
          <w:szCs w:val="24"/>
        </w:rPr>
      </w:pPr>
    </w:p>
    <w:p w:rsidR="000F3CD9" w:rsidRPr="001C5FB6" w:rsidRDefault="000F3CD9" w:rsidP="000F3CD9">
      <w:pPr>
        <w:spacing w:line="0" w:lineRule="atLeast"/>
        <w:ind w:left="290"/>
        <w:rPr>
          <w:rFonts w:ascii="Times New Roman" w:eastAsia="Arial" w:hAnsi="Times New Roman" w:cs="Times New Roman"/>
          <w:b/>
          <w:sz w:val="24"/>
          <w:szCs w:val="24"/>
        </w:rPr>
      </w:pPr>
    </w:p>
    <w:p w:rsidR="000F3CD9" w:rsidRPr="001C5FB6" w:rsidRDefault="000F3CD9" w:rsidP="000F3CD9">
      <w:pPr>
        <w:pStyle w:val="Akapitzlist"/>
        <w:numPr>
          <w:ilvl w:val="0"/>
          <w:numId w:val="2"/>
        </w:num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1C5FB6">
        <w:rPr>
          <w:rFonts w:ascii="Times New Roman" w:eastAsia="Arial" w:hAnsi="Times New Roman" w:cs="Times New Roman"/>
          <w:sz w:val="24"/>
          <w:szCs w:val="24"/>
        </w:rPr>
        <w:t>Rozmowa na temat wiosennych prac na wsi.</w:t>
      </w:r>
    </w:p>
    <w:p w:rsidR="000F3CD9" w:rsidRPr="001C5FB6" w:rsidRDefault="000F3CD9" w:rsidP="000F3CD9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CD9" w:rsidRPr="001C5FB6" w:rsidRDefault="000F3CD9" w:rsidP="000F3CD9">
      <w:pPr>
        <w:tabs>
          <w:tab w:val="left" w:pos="269"/>
        </w:tabs>
        <w:spacing w:line="0" w:lineRule="atLeast"/>
        <w:ind w:left="10"/>
        <w:rPr>
          <w:rFonts w:ascii="Times New Roman" w:eastAsia="Arial" w:hAnsi="Times New Roman" w:cs="Times New Roman"/>
          <w:sz w:val="24"/>
          <w:szCs w:val="24"/>
        </w:rPr>
      </w:pPr>
      <w:r w:rsidRPr="001C5FB6">
        <w:rPr>
          <w:rFonts w:ascii="Times New Roman" w:eastAsia="Arial" w:hAnsi="Times New Roman" w:cs="Times New Roman"/>
          <w:sz w:val="24"/>
          <w:szCs w:val="24"/>
        </w:rPr>
        <w:t xml:space="preserve">     Karta pracy, cz. 4, s. 10.</w:t>
      </w:r>
    </w:p>
    <w:p w:rsidR="000F3CD9" w:rsidRPr="001C5FB6" w:rsidRDefault="000F3CD9" w:rsidP="000F3CD9">
      <w:pPr>
        <w:spacing w:line="259" w:lineRule="auto"/>
        <w:ind w:left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5FB6">
        <w:rPr>
          <w:rFonts w:ascii="Times New Roman" w:eastAsia="Arial" w:hAnsi="Times New Roman" w:cs="Times New Roman"/>
          <w:sz w:val="24"/>
          <w:szCs w:val="24"/>
        </w:rPr>
        <w:t>Oglądanie strony gazety ze zdjęciami przedstawiającymi prace na wsi. Określanie, co to za prace. Rysowanie w każdym kolejnym polu o jedną łopatę więcej niż w poprzednim.</w:t>
      </w:r>
    </w:p>
    <w:p w:rsidR="000F3CD9" w:rsidRPr="001C5FB6" w:rsidRDefault="000F3CD9" w:rsidP="000F3CD9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CD9" w:rsidRPr="001C5FB6" w:rsidRDefault="000F3CD9" w:rsidP="000F3CD9">
      <w:pPr>
        <w:spacing w:line="0" w:lineRule="atLeast"/>
        <w:ind w:left="280"/>
        <w:rPr>
          <w:rFonts w:ascii="Times New Roman" w:eastAsia="Arial" w:hAnsi="Times New Roman" w:cs="Times New Roman"/>
          <w:b/>
          <w:sz w:val="24"/>
          <w:szCs w:val="24"/>
        </w:rPr>
      </w:pPr>
      <w:r w:rsidRPr="001C5FB6">
        <w:rPr>
          <w:rFonts w:ascii="Times New Roman" w:eastAsia="Arial" w:hAnsi="Times New Roman" w:cs="Times New Roman"/>
          <w:b/>
          <w:sz w:val="24"/>
          <w:szCs w:val="24"/>
        </w:rPr>
        <w:t>Pole</w:t>
      </w:r>
    </w:p>
    <w:p w:rsidR="000F3CD9" w:rsidRPr="001C5FB6" w:rsidRDefault="000F3CD9" w:rsidP="000F3CD9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CD9" w:rsidRPr="001C5FB6" w:rsidRDefault="000F3CD9" w:rsidP="000F3CD9">
      <w:pPr>
        <w:spacing w:line="241" w:lineRule="auto"/>
        <w:ind w:left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5FB6">
        <w:rPr>
          <w:rFonts w:ascii="Times New Roman" w:eastAsia="Arial" w:hAnsi="Times New Roman" w:cs="Times New Roman"/>
          <w:sz w:val="24"/>
          <w:szCs w:val="24"/>
        </w:rPr>
        <w:t>Na polach rozpoczęły się prace: orka, bronowanie kultywatorami gleby oraz jej wałowanie, a następnie siew i sadzenie roślin.</w:t>
      </w:r>
    </w:p>
    <w:p w:rsidR="000F3CD9" w:rsidRPr="001C5FB6" w:rsidRDefault="000F3CD9" w:rsidP="000F3CD9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CD9" w:rsidRPr="001C5FB6" w:rsidRDefault="000F3CD9" w:rsidP="000F3CD9">
      <w:pPr>
        <w:spacing w:line="0" w:lineRule="atLeast"/>
        <w:rPr>
          <w:rFonts w:ascii="Times New Roman" w:eastAsia="Arial" w:hAnsi="Times New Roman" w:cs="Times New Roman"/>
          <w:i/>
          <w:sz w:val="24"/>
          <w:szCs w:val="24"/>
        </w:rPr>
      </w:pPr>
      <w:r w:rsidRPr="001C5F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C5FB6">
        <w:rPr>
          <w:rFonts w:ascii="Times New Roman" w:eastAsia="Arial" w:hAnsi="Times New Roman" w:cs="Times New Roman"/>
          <w:i/>
          <w:sz w:val="24"/>
          <w:szCs w:val="24"/>
        </w:rPr>
        <w:t xml:space="preserve"> Dawniej nie było traktorów. Co wykorzystywano do prac polowych?</w:t>
      </w:r>
    </w:p>
    <w:p w:rsidR="000F3CD9" w:rsidRPr="001C5FB6" w:rsidRDefault="000F3CD9" w:rsidP="000F3CD9">
      <w:pPr>
        <w:spacing w:line="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CD9" w:rsidRPr="001C5FB6" w:rsidRDefault="000F3CD9" w:rsidP="000F3CD9">
      <w:pPr>
        <w:spacing w:line="0" w:lineRule="atLeast"/>
        <w:rPr>
          <w:rFonts w:ascii="Times New Roman" w:eastAsia="Arial" w:hAnsi="Times New Roman" w:cs="Times New Roman"/>
          <w:i/>
          <w:sz w:val="24"/>
          <w:szCs w:val="24"/>
        </w:rPr>
      </w:pPr>
      <w:r w:rsidRPr="001C5F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C5FB6">
        <w:rPr>
          <w:rFonts w:ascii="Times New Roman" w:eastAsia="Arial" w:hAnsi="Times New Roman" w:cs="Times New Roman"/>
          <w:i/>
          <w:sz w:val="24"/>
          <w:szCs w:val="24"/>
        </w:rPr>
        <w:t xml:space="preserve"> Co robią ludzie w ogródkach? Co jest im potrzebne do pracy?</w:t>
      </w:r>
    </w:p>
    <w:p w:rsidR="000F3CD9" w:rsidRPr="001C5FB6" w:rsidRDefault="000F3CD9" w:rsidP="000F3CD9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CD9" w:rsidRPr="001C5FB6" w:rsidRDefault="000F3CD9" w:rsidP="000F3CD9">
      <w:pPr>
        <w:spacing w:line="0" w:lineRule="atLeast"/>
        <w:ind w:left="280"/>
        <w:rPr>
          <w:rFonts w:ascii="Times New Roman" w:eastAsia="Arial" w:hAnsi="Times New Roman" w:cs="Times New Roman"/>
          <w:b/>
          <w:sz w:val="24"/>
          <w:szCs w:val="24"/>
        </w:rPr>
      </w:pPr>
      <w:r w:rsidRPr="001C5FB6">
        <w:rPr>
          <w:rFonts w:ascii="Times New Roman" w:eastAsia="Arial" w:hAnsi="Times New Roman" w:cs="Times New Roman"/>
          <w:b/>
          <w:sz w:val="24"/>
          <w:szCs w:val="24"/>
        </w:rPr>
        <w:t>Sad</w:t>
      </w:r>
    </w:p>
    <w:p w:rsidR="000F3CD9" w:rsidRPr="001C5FB6" w:rsidRDefault="000F3CD9" w:rsidP="000F3CD9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CD9" w:rsidRPr="001C5FB6" w:rsidRDefault="000F3CD9" w:rsidP="000F3CD9">
      <w:pPr>
        <w:spacing w:line="241" w:lineRule="auto"/>
        <w:ind w:left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5FB6">
        <w:rPr>
          <w:rFonts w:ascii="Times New Roman" w:eastAsia="Arial" w:hAnsi="Times New Roman" w:cs="Times New Roman"/>
          <w:sz w:val="24"/>
          <w:szCs w:val="24"/>
        </w:rPr>
        <w:t xml:space="preserve">W sadzie wiosną (w marcu) właściciele przycinają gałęzie </w:t>
      </w:r>
      <w:r w:rsidR="001C5FB6">
        <w:rPr>
          <w:rFonts w:ascii="Times New Roman" w:eastAsia="Arial" w:hAnsi="Times New Roman" w:cs="Times New Roman"/>
          <w:sz w:val="24"/>
          <w:szCs w:val="24"/>
        </w:rPr>
        <w:t>drzew i krzewów, opryskują drze</w:t>
      </w:r>
      <w:r w:rsidRPr="001C5FB6">
        <w:rPr>
          <w:rFonts w:ascii="Times New Roman" w:eastAsia="Arial" w:hAnsi="Times New Roman" w:cs="Times New Roman"/>
          <w:sz w:val="24"/>
          <w:szCs w:val="24"/>
        </w:rPr>
        <w:t>wa, bielą wapnem ich pnie.</w:t>
      </w:r>
    </w:p>
    <w:p w:rsidR="000F3CD9" w:rsidRPr="001C5FB6" w:rsidRDefault="000F3CD9" w:rsidP="000F3CD9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CD9" w:rsidRPr="001C5FB6" w:rsidRDefault="000F3CD9" w:rsidP="000F3CD9">
      <w:pPr>
        <w:spacing w:line="0" w:lineRule="atLeast"/>
        <w:rPr>
          <w:rFonts w:ascii="Times New Roman" w:eastAsia="Arial" w:hAnsi="Times New Roman" w:cs="Times New Roman"/>
          <w:i/>
          <w:sz w:val="24"/>
          <w:szCs w:val="24"/>
        </w:rPr>
      </w:pPr>
      <w:r w:rsidRPr="001C5F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C5FB6">
        <w:rPr>
          <w:rFonts w:ascii="Times New Roman" w:eastAsia="Arial" w:hAnsi="Times New Roman" w:cs="Times New Roman"/>
          <w:i/>
          <w:sz w:val="24"/>
          <w:szCs w:val="24"/>
        </w:rPr>
        <w:t xml:space="preserve">  Dlaczego są wykonywane takie prace?</w:t>
      </w:r>
    </w:p>
    <w:p w:rsidR="000F3CD9" w:rsidRPr="001C5FB6" w:rsidRDefault="000F3CD9" w:rsidP="000F3CD9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CD9" w:rsidRPr="001C5FB6" w:rsidRDefault="000F3CD9" w:rsidP="000F3CD9">
      <w:pPr>
        <w:spacing w:line="0" w:lineRule="atLeast"/>
        <w:ind w:left="280"/>
        <w:rPr>
          <w:rFonts w:ascii="Times New Roman" w:eastAsia="Arial" w:hAnsi="Times New Roman" w:cs="Times New Roman"/>
          <w:b/>
          <w:sz w:val="24"/>
          <w:szCs w:val="24"/>
        </w:rPr>
      </w:pPr>
      <w:r w:rsidRPr="001C5FB6">
        <w:rPr>
          <w:rFonts w:ascii="Times New Roman" w:eastAsia="Arial" w:hAnsi="Times New Roman" w:cs="Times New Roman"/>
          <w:b/>
          <w:sz w:val="24"/>
          <w:szCs w:val="24"/>
        </w:rPr>
        <w:t>Zwierzęta wiejskie</w:t>
      </w:r>
    </w:p>
    <w:p w:rsidR="000F3CD9" w:rsidRPr="001C5FB6" w:rsidRDefault="000F3CD9" w:rsidP="000F3CD9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CD9" w:rsidRPr="001C5FB6" w:rsidRDefault="000F3CD9" w:rsidP="000F3CD9">
      <w:pPr>
        <w:spacing w:line="241" w:lineRule="auto"/>
        <w:ind w:left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5FB6">
        <w:rPr>
          <w:rFonts w:ascii="Times New Roman" w:eastAsia="Arial" w:hAnsi="Times New Roman" w:cs="Times New Roman"/>
          <w:sz w:val="24"/>
          <w:szCs w:val="24"/>
        </w:rPr>
        <w:t>Rolnicy przez cały rok codziennie muszą dbać o zwierzęta. Np. krowy muszą być dojone kilka razy dziennie.</w:t>
      </w:r>
    </w:p>
    <w:p w:rsidR="000F3CD9" w:rsidRPr="001C5FB6" w:rsidRDefault="000F3CD9" w:rsidP="000F3CD9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CD9" w:rsidRPr="001C5FB6" w:rsidRDefault="000F3CD9" w:rsidP="000F3CD9">
      <w:pPr>
        <w:spacing w:line="0" w:lineRule="atLeast"/>
        <w:rPr>
          <w:rFonts w:ascii="Times New Roman" w:eastAsia="Arial" w:hAnsi="Times New Roman" w:cs="Times New Roman"/>
          <w:i/>
          <w:sz w:val="24"/>
          <w:szCs w:val="24"/>
        </w:rPr>
      </w:pPr>
      <w:r w:rsidRPr="001C5F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C5FB6">
        <w:rPr>
          <w:rFonts w:ascii="Times New Roman" w:eastAsia="Arial" w:hAnsi="Times New Roman" w:cs="Times New Roman"/>
          <w:i/>
          <w:sz w:val="24"/>
          <w:szCs w:val="24"/>
        </w:rPr>
        <w:t xml:space="preserve">  Czy praca rolnika jest łatwa?</w:t>
      </w:r>
    </w:p>
    <w:p w:rsidR="000F3CD9" w:rsidRPr="001C5FB6" w:rsidRDefault="000F3CD9" w:rsidP="000F3CD9">
      <w:pPr>
        <w:pStyle w:val="Akapitzlist"/>
        <w:numPr>
          <w:ilvl w:val="0"/>
          <w:numId w:val="2"/>
        </w:numPr>
        <w:tabs>
          <w:tab w:val="left" w:pos="260"/>
        </w:tabs>
        <w:spacing w:line="0" w:lineRule="atLeast"/>
        <w:rPr>
          <w:rFonts w:ascii="Times New Roman" w:eastAsia="Arial" w:hAnsi="Times New Roman" w:cs="Times New Roman"/>
          <w:i/>
          <w:sz w:val="24"/>
          <w:szCs w:val="24"/>
        </w:rPr>
      </w:pPr>
      <w:r w:rsidRPr="001C5FB6">
        <w:rPr>
          <w:rFonts w:ascii="Times New Roman" w:eastAsia="Arial" w:hAnsi="Times New Roman" w:cs="Times New Roman"/>
          <w:sz w:val="24"/>
          <w:szCs w:val="24"/>
        </w:rPr>
        <w:t>Zabawa bieżna – Koniki.</w:t>
      </w:r>
    </w:p>
    <w:p w:rsidR="000F3CD9" w:rsidRPr="001C5FB6" w:rsidRDefault="000F3CD9" w:rsidP="000F3CD9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CD9" w:rsidRPr="001C5FB6" w:rsidRDefault="000F3CD9" w:rsidP="000F3CD9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CD9" w:rsidRPr="001C5FB6" w:rsidRDefault="000F3CD9" w:rsidP="000F3CD9">
      <w:pPr>
        <w:spacing w:line="246" w:lineRule="auto"/>
        <w:ind w:left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5FB6">
        <w:rPr>
          <w:rFonts w:ascii="Times New Roman" w:eastAsia="Arial" w:hAnsi="Times New Roman" w:cs="Times New Roman"/>
          <w:sz w:val="24"/>
          <w:szCs w:val="24"/>
        </w:rPr>
        <w:t>Dziecko jest konikiem. Porusza się przy akompaniamencie wystukiwanym przez rodzica można klaskając lub użyć drewnianych łyżek w rytmie ósemek. Podczas przerwy w grze zatrzymuje się i kopie: raz prawym, raz lewym kopytkiem, podczas biegu kląska językiem, podczas kopania rży: iiihahaha.</w:t>
      </w:r>
    </w:p>
    <w:p w:rsidR="000F3CD9" w:rsidRPr="001C5FB6" w:rsidRDefault="000F3CD9" w:rsidP="000F3CD9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CD9" w:rsidRPr="001C5FB6" w:rsidRDefault="000F3CD9" w:rsidP="000F3CD9">
      <w:pPr>
        <w:tabs>
          <w:tab w:val="left" w:pos="26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1C5FB6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C5FB6">
        <w:rPr>
          <w:rFonts w:ascii="Times New Roman" w:eastAsia="Times New Roman" w:hAnsi="Times New Roman" w:cs="Times New Roman"/>
          <w:sz w:val="24"/>
          <w:szCs w:val="24"/>
        </w:rPr>
        <w:tab/>
      </w:r>
      <w:r w:rsidRPr="001C5FB6">
        <w:rPr>
          <w:rFonts w:ascii="Times New Roman" w:eastAsia="Arial" w:hAnsi="Times New Roman" w:cs="Times New Roman"/>
          <w:sz w:val="24"/>
          <w:szCs w:val="24"/>
        </w:rPr>
        <w:t>Oglądanie obrazków narzędzi ogrodniczych. Załącznik</w:t>
      </w:r>
    </w:p>
    <w:p w:rsidR="000F3CD9" w:rsidRPr="001C5FB6" w:rsidRDefault="000F3CD9" w:rsidP="000F3CD9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CD9" w:rsidRPr="001C5FB6" w:rsidRDefault="000F3CD9" w:rsidP="000F3CD9">
      <w:pPr>
        <w:spacing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1C5FB6">
        <w:rPr>
          <w:rFonts w:ascii="Times New Roman" w:eastAsia="Arial" w:hAnsi="Times New Roman" w:cs="Times New Roman"/>
          <w:sz w:val="24"/>
          <w:szCs w:val="24"/>
        </w:rPr>
        <w:t>Obrazki narzędzi ogrodniczych.</w:t>
      </w:r>
    </w:p>
    <w:p w:rsidR="000F3CD9" w:rsidRPr="001C5FB6" w:rsidRDefault="000F3CD9" w:rsidP="000F3CD9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CD9" w:rsidRPr="001C5FB6" w:rsidRDefault="000F3CD9" w:rsidP="000F3CD9">
      <w:pPr>
        <w:spacing w:line="263" w:lineRule="auto"/>
        <w:ind w:left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5FB6">
        <w:rPr>
          <w:rFonts w:ascii="Times New Roman" w:eastAsia="Arial" w:hAnsi="Times New Roman" w:cs="Times New Roman"/>
          <w:sz w:val="24"/>
          <w:szCs w:val="24"/>
        </w:rPr>
        <w:t>Dziecko ogląda obrazki narzędzi ogrodniczych: grabi, wideł, łopaty, motyki, sekatora, ko-newki. Dzielą ich nazwy na sylaby (5-latki) i, wybranych, na głoski (6-latki).</w:t>
      </w:r>
    </w:p>
    <w:p w:rsidR="000F3CD9" w:rsidRPr="001C5FB6" w:rsidRDefault="000F3CD9" w:rsidP="000F3CD9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CD9" w:rsidRPr="001C5FB6" w:rsidRDefault="000F3CD9" w:rsidP="000F3CD9">
      <w:pPr>
        <w:spacing w:line="244" w:lineRule="auto"/>
        <w:ind w:left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5FB6">
        <w:rPr>
          <w:rFonts w:ascii="Times New Roman" w:eastAsia="Arial" w:hAnsi="Times New Roman" w:cs="Times New Roman"/>
          <w:sz w:val="24"/>
          <w:szCs w:val="24"/>
        </w:rPr>
        <w:t>(Nie dzielimy na głoski nazw: konewka, widły, grabie). Określają, do czego służą kolejne narzędzia.</w:t>
      </w:r>
    </w:p>
    <w:p w:rsidR="000F3CD9" w:rsidRPr="001C5FB6" w:rsidRDefault="000F3CD9" w:rsidP="000F3CD9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CD9" w:rsidRPr="001C5FB6" w:rsidRDefault="00B81DA1" w:rsidP="000F3CD9">
      <w:pPr>
        <w:tabs>
          <w:tab w:val="left" w:pos="26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1C5FB6">
        <w:rPr>
          <w:rFonts w:ascii="Times New Roman" w:eastAsia="Arial" w:hAnsi="Times New Roman" w:cs="Times New Roman"/>
          <w:sz w:val="24"/>
          <w:szCs w:val="24"/>
        </w:rPr>
        <w:t>4.</w:t>
      </w:r>
      <w:r w:rsidR="000F3CD9" w:rsidRPr="001C5FB6">
        <w:rPr>
          <w:rFonts w:ascii="Times New Roman" w:eastAsia="Times New Roman" w:hAnsi="Times New Roman" w:cs="Times New Roman"/>
          <w:sz w:val="24"/>
          <w:szCs w:val="24"/>
        </w:rPr>
        <w:tab/>
      </w:r>
      <w:r w:rsidR="000F3CD9" w:rsidRPr="001C5FB6">
        <w:rPr>
          <w:rFonts w:ascii="Times New Roman" w:eastAsia="Arial" w:hAnsi="Times New Roman" w:cs="Times New Roman"/>
          <w:sz w:val="24"/>
          <w:szCs w:val="24"/>
        </w:rPr>
        <w:t>Karta pracy, cz. 4, s. 11.</w:t>
      </w:r>
    </w:p>
    <w:p w:rsidR="000F3CD9" w:rsidRPr="001C5FB6" w:rsidRDefault="000F3CD9" w:rsidP="000F3CD9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CD9" w:rsidRPr="001C5FB6" w:rsidRDefault="000F3CD9" w:rsidP="000F3CD9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CD9" w:rsidRPr="001C5FB6" w:rsidRDefault="000F3CD9" w:rsidP="000F3CD9">
      <w:pPr>
        <w:spacing w:line="246" w:lineRule="auto"/>
        <w:ind w:left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5FB6">
        <w:rPr>
          <w:rFonts w:ascii="Times New Roman" w:eastAsia="Arial" w:hAnsi="Times New Roman" w:cs="Times New Roman"/>
          <w:sz w:val="24"/>
          <w:szCs w:val="24"/>
        </w:rPr>
        <w:t>Rysowanie narzędzi ogrodn</w:t>
      </w:r>
      <w:r w:rsidR="00B81DA1" w:rsidRPr="001C5FB6">
        <w:rPr>
          <w:rFonts w:ascii="Times New Roman" w:eastAsia="Arial" w:hAnsi="Times New Roman" w:cs="Times New Roman"/>
          <w:sz w:val="24"/>
          <w:szCs w:val="24"/>
        </w:rPr>
        <w:t>iczych po śladach. Czytanie z rodzicem</w:t>
      </w:r>
      <w:r w:rsidRPr="001C5FB6">
        <w:rPr>
          <w:rFonts w:ascii="Times New Roman" w:eastAsia="Arial" w:hAnsi="Times New Roman" w:cs="Times New Roman"/>
          <w:sz w:val="24"/>
          <w:szCs w:val="24"/>
        </w:rPr>
        <w:t xml:space="preserve"> lub samodzielnie ich nazw. Łączenie rysunków z nazwami. Rysowanie w każdym kolejnym polu o jedne grabie mniej niż w poprzednim.</w:t>
      </w:r>
    </w:p>
    <w:p w:rsidR="000F3CD9" w:rsidRPr="001C5FB6" w:rsidRDefault="000F3CD9" w:rsidP="000F3CD9">
      <w:pPr>
        <w:spacing w:line="319" w:lineRule="auto"/>
        <w:ind w:left="80"/>
        <w:rPr>
          <w:rFonts w:ascii="Times New Roman" w:eastAsia="Arial" w:hAnsi="Times New Roman" w:cs="Times New Roman"/>
          <w:sz w:val="24"/>
          <w:szCs w:val="24"/>
        </w:rPr>
      </w:pPr>
      <w:r w:rsidRPr="001C5FB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81DA1" w:rsidRPr="001C5FB6">
        <w:rPr>
          <w:rFonts w:ascii="Times New Roman" w:eastAsia="Arial" w:hAnsi="Times New Roman" w:cs="Times New Roman"/>
          <w:sz w:val="24"/>
          <w:szCs w:val="24"/>
        </w:rPr>
        <w:t xml:space="preserve">5. </w:t>
      </w:r>
      <w:r w:rsidRPr="001C5FB6">
        <w:rPr>
          <w:rFonts w:ascii="Times New Roman" w:eastAsia="Arial" w:hAnsi="Times New Roman" w:cs="Times New Roman"/>
          <w:sz w:val="24"/>
          <w:szCs w:val="24"/>
        </w:rPr>
        <w:t xml:space="preserve"> Karty pracy Nowe przygody Olka i Ady. Przygotowanie do czytania, pisania, liczenia, s. 70–71.</w:t>
      </w:r>
    </w:p>
    <w:p w:rsidR="000F3CD9" w:rsidRPr="001C5FB6" w:rsidRDefault="000F3CD9" w:rsidP="000F3CD9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CD9" w:rsidRPr="001C5FB6" w:rsidRDefault="000F3CD9" w:rsidP="000F3CD9">
      <w:pPr>
        <w:numPr>
          <w:ilvl w:val="0"/>
          <w:numId w:val="1"/>
        </w:numPr>
        <w:tabs>
          <w:tab w:val="left" w:pos="240"/>
        </w:tabs>
        <w:spacing w:line="0" w:lineRule="atLeast"/>
        <w:ind w:left="240" w:hanging="165"/>
        <w:rPr>
          <w:rFonts w:ascii="Times New Roman" w:eastAsia="Arial" w:hAnsi="Times New Roman" w:cs="Times New Roman"/>
          <w:sz w:val="24"/>
          <w:szCs w:val="24"/>
        </w:rPr>
      </w:pPr>
      <w:r w:rsidRPr="001C5FB6">
        <w:rPr>
          <w:rFonts w:ascii="Times New Roman" w:eastAsia="Arial" w:hAnsi="Times New Roman" w:cs="Times New Roman"/>
          <w:sz w:val="24"/>
          <w:szCs w:val="24"/>
        </w:rPr>
        <w:t>Rysowanie po śladach.</w:t>
      </w:r>
    </w:p>
    <w:p w:rsidR="000F3CD9" w:rsidRPr="001C5FB6" w:rsidRDefault="000F3CD9" w:rsidP="000F3CD9">
      <w:pPr>
        <w:spacing w:line="10" w:lineRule="exact"/>
        <w:rPr>
          <w:rFonts w:ascii="Times New Roman" w:eastAsia="Arial" w:hAnsi="Times New Roman" w:cs="Times New Roman"/>
          <w:sz w:val="24"/>
          <w:szCs w:val="24"/>
        </w:rPr>
      </w:pPr>
    </w:p>
    <w:p w:rsidR="00F17E60" w:rsidRPr="001C5FB6" w:rsidRDefault="000F3CD9" w:rsidP="000F3CD9">
      <w:pPr>
        <w:rPr>
          <w:rFonts w:ascii="Times New Roman" w:eastAsia="Arial" w:hAnsi="Times New Roman" w:cs="Times New Roman"/>
          <w:sz w:val="24"/>
          <w:szCs w:val="24"/>
        </w:rPr>
      </w:pPr>
      <w:r w:rsidRPr="001C5FB6">
        <w:rPr>
          <w:rFonts w:ascii="Times New Roman" w:eastAsia="Arial" w:hAnsi="Times New Roman" w:cs="Times New Roman"/>
          <w:sz w:val="24"/>
          <w:szCs w:val="24"/>
        </w:rPr>
        <w:t xml:space="preserve">    Kolorowanie rysunków</w:t>
      </w:r>
    </w:p>
    <w:p w:rsidR="000F3CD9" w:rsidRPr="001C5FB6" w:rsidRDefault="00F06712" w:rsidP="000F3CD9">
      <w:pPr>
        <w:tabs>
          <w:tab w:val="left" w:pos="26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6</w:t>
      </w:r>
      <w:r w:rsidR="00B81DA1" w:rsidRPr="001C5FB6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0F3CD9" w:rsidRPr="001C5FB6">
        <w:rPr>
          <w:rFonts w:ascii="Times New Roman" w:eastAsia="Arial" w:hAnsi="Times New Roman" w:cs="Times New Roman"/>
          <w:sz w:val="24"/>
          <w:szCs w:val="24"/>
        </w:rPr>
        <w:t>Kolorowanie rysunku Praca w ogrodzie.</w:t>
      </w:r>
    </w:p>
    <w:p w:rsidR="000F3CD9" w:rsidRPr="001C5FB6" w:rsidRDefault="000F3CD9" w:rsidP="000F3CD9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CD9" w:rsidRPr="001C5FB6" w:rsidRDefault="000F3CD9" w:rsidP="000F3CD9">
      <w:pPr>
        <w:spacing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1C5FB6">
        <w:rPr>
          <w:rFonts w:ascii="Times New Roman" w:eastAsia="Arial" w:hAnsi="Times New Roman" w:cs="Times New Roman"/>
          <w:sz w:val="24"/>
          <w:szCs w:val="24"/>
        </w:rPr>
        <w:t>Dla każdego dziecka: wyprawka, karta M, kolorowanka Praca w ogrodzie, kredki.</w:t>
      </w:r>
    </w:p>
    <w:p w:rsidR="00065276" w:rsidRPr="001C5FB6" w:rsidRDefault="00F06712" w:rsidP="00065276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7</w:t>
      </w:r>
      <w:r w:rsidR="00065276" w:rsidRPr="001C5FB6">
        <w:rPr>
          <w:rFonts w:ascii="Times New Roman" w:eastAsia="Arial" w:hAnsi="Times New Roman" w:cs="Times New Roman"/>
          <w:sz w:val="24"/>
          <w:szCs w:val="24"/>
        </w:rPr>
        <w:t>. Ćwiczenia w czytaniu. 6 latki obowiązkowo 5 latki dla chętnych</w:t>
      </w:r>
    </w:p>
    <w:p w:rsidR="00065276" w:rsidRPr="001C5FB6" w:rsidRDefault="00065276" w:rsidP="00065276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276" w:rsidRPr="001C5FB6" w:rsidRDefault="00065276" w:rsidP="00065276">
      <w:pPr>
        <w:spacing w:line="250" w:lineRule="auto"/>
        <w:ind w:left="180" w:right="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5FB6">
        <w:rPr>
          <w:rFonts w:ascii="Times New Roman" w:eastAsia="Arial" w:hAnsi="Times New Roman" w:cs="Times New Roman"/>
          <w:sz w:val="24"/>
          <w:szCs w:val="24"/>
        </w:rPr>
        <w:lastRenderedPageBreak/>
        <w:t>Dla każdego dziecka: karta G: zdjęcia: grabi, wideł, motyki, sekatora, łopaty, karta N: podpisy do zdjęć.</w:t>
      </w:r>
    </w:p>
    <w:p w:rsidR="00065276" w:rsidRPr="001C5FB6" w:rsidRDefault="00065276" w:rsidP="00065276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276" w:rsidRPr="001C5FB6" w:rsidRDefault="001C5FB6" w:rsidP="00065276">
      <w:pPr>
        <w:spacing w:line="261" w:lineRule="auto"/>
        <w:ind w:left="180" w:right="8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Dziecko dobiera</w:t>
      </w:r>
      <w:r w:rsidR="00065276" w:rsidRPr="001C5FB6">
        <w:rPr>
          <w:rFonts w:ascii="Times New Roman" w:eastAsia="Arial" w:hAnsi="Times New Roman" w:cs="Times New Roman"/>
          <w:sz w:val="24"/>
          <w:szCs w:val="24"/>
        </w:rPr>
        <w:t xml:space="preserve"> nazwy do obrazków narzędzi ogrodniczych.</w:t>
      </w:r>
    </w:p>
    <w:p w:rsidR="000F3CD9" w:rsidRPr="001C5FB6" w:rsidRDefault="00F92DD2" w:rsidP="000F3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1343335</wp:posOffset>
                </wp:positionH>
                <wp:positionV relativeFrom="paragraph">
                  <wp:posOffset>450983</wp:posOffset>
                </wp:positionV>
                <wp:extent cx="1913860" cy="2009554"/>
                <wp:effectExtent l="0" t="0" r="10795" b="10160"/>
                <wp:wrapNone/>
                <wp:docPr id="1" name="Uśmiechnięta buź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0" cy="2009554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6902D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śmiechnięta buźka 1" o:spid="_x0000_s1026" type="#_x0000_t96" style="position:absolute;margin-left:105.75pt;margin-top:35.5pt;width:150.7pt;height:15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" fillcolor="yellow" strokecolor="black [3213]" strokeweight="2pt"/>
            </w:pict>
          </mc:Fallback>
        </mc:AlternateContent>
      </w:r>
    </w:p>
    <w:sectPr w:rsidR="000F3CD9" w:rsidRPr="001C5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16B" w:rsidRDefault="0058416B" w:rsidP="00F92DD2">
      <w:r>
        <w:separator/>
      </w:r>
    </w:p>
  </w:endnote>
  <w:endnote w:type="continuationSeparator" w:id="0">
    <w:p w:rsidR="0058416B" w:rsidRDefault="0058416B" w:rsidP="00F9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DD2" w:rsidRDefault="00F92D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DD2" w:rsidRDefault="00F92DD2">
    <w:pPr>
      <w:pStyle w:val="Stopka"/>
    </w:pPr>
    <w:r>
      <w:t>Opracowała Bożena Szczytniewska</w:t>
    </w:r>
  </w:p>
  <w:p w:rsidR="00F92DD2" w:rsidRDefault="00F92D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DD2" w:rsidRDefault="00F92D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16B" w:rsidRDefault="0058416B" w:rsidP="00F92DD2">
      <w:r>
        <w:separator/>
      </w:r>
    </w:p>
  </w:footnote>
  <w:footnote w:type="continuationSeparator" w:id="0">
    <w:p w:rsidR="0058416B" w:rsidRDefault="0058416B" w:rsidP="00F92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DD2" w:rsidRDefault="00F92D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DD2" w:rsidRDefault="00F92DD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DD2" w:rsidRDefault="00F92D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BFE71E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E17525"/>
    <w:multiLevelType w:val="hybridMultilevel"/>
    <w:tmpl w:val="32B0E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D9"/>
    <w:rsid w:val="00065276"/>
    <w:rsid w:val="000F3CD9"/>
    <w:rsid w:val="001C5FB6"/>
    <w:rsid w:val="0058416B"/>
    <w:rsid w:val="005878A0"/>
    <w:rsid w:val="00635042"/>
    <w:rsid w:val="00A30219"/>
    <w:rsid w:val="00B81DA1"/>
    <w:rsid w:val="00E74060"/>
    <w:rsid w:val="00F06712"/>
    <w:rsid w:val="00F17E60"/>
    <w:rsid w:val="00F9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5E744-DE6E-4905-BA2D-AE5018DE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CD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3C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2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2DD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2D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2DD2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D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DD2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Dyrektor</cp:lastModifiedBy>
  <cp:revision>2</cp:revision>
  <dcterms:created xsi:type="dcterms:W3CDTF">2020-04-27T11:15:00Z</dcterms:created>
  <dcterms:modified xsi:type="dcterms:W3CDTF">2020-04-27T11:15:00Z</dcterms:modified>
</cp:coreProperties>
</file>