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C" w:rsidRDefault="0070576C" w:rsidP="0070576C">
      <w:pPr>
        <w:tabs>
          <w:tab w:val="left" w:pos="620"/>
        </w:tabs>
        <w:spacing w:line="0" w:lineRule="atLeast"/>
        <w:ind w:left="360"/>
        <w:rPr>
          <w:rFonts w:ascii="Times New Roman" w:eastAsia="Arial" w:hAnsi="Times New Roman" w:cs="Times New Roman"/>
          <w:b/>
          <w:sz w:val="28"/>
          <w:szCs w:val="24"/>
        </w:rPr>
      </w:pPr>
      <w:r>
        <w:rPr>
          <w:rFonts w:ascii="Times New Roman" w:eastAsia="Arial" w:hAnsi="Times New Roman" w:cs="Times New Roman"/>
          <w:b/>
          <w:sz w:val="28"/>
          <w:szCs w:val="24"/>
        </w:rPr>
        <w:t>Witam Was drogie dzieci i rodzice przed Wami kolejne zadania do wykonania. Życzę Wam miłej pracy. Pozdrawiam</w:t>
      </w:r>
    </w:p>
    <w:p w:rsidR="0070576C" w:rsidRDefault="0070576C" w:rsidP="0070576C">
      <w:pPr>
        <w:tabs>
          <w:tab w:val="left" w:pos="620"/>
        </w:tabs>
        <w:spacing w:line="0" w:lineRule="atLeast"/>
        <w:ind w:left="360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</w:p>
    <w:p w:rsidR="004A56C7" w:rsidRPr="0070576C" w:rsidRDefault="004A56C7" w:rsidP="0070576C">
      <w:pPr>
        <w:tabs>
          <w:tab w:val="left" w:pos="620"/>
        </w:tabs>
        <w:spacing w:line="0" w:lineRule="atLeast"/>
        <w:ind w:left="360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70576C">
        <w:rPr>
          <w:rFonts w:ascii="Times New Roman" w:eastAsia="Arial" w:hAnsi="Times New Roman" w:cs="Times New Roman"/>
          <w:b/>
          <w:sz w:val="28"/>
          <w:szCs w:val="24"/>
        </w:rPr>
        <w:t xml:space="preserve">Temat </w:t>
      </w:r>
      <w:r w:rsidR="003559E2" w:rsidRPr="0070576C">
        <w:rPr>
          <w:rFonts w:ascii="Times New Roman" w:eastAsia="Arial" w:hAnsi="Times New Roman" w:cs="Times New Roman"/>
          <w:b/>
          <w:sz w:val="28"/>
          <w:szCs w:val="24"/>
        </w:rPr>
        <w:t>dnia :Stolica, Wisła, Syrenka</w:t>
      </w:r>
    </w:p>
    <w:p w:rsidR="004A56C7" w:rsidRPr="0070576C" w:rsidRDefault="004A56C7" w:rsidP="0070576C">
      <w:pPr>
        <w:tabs>
          <w:tab w:val="left" w:pos="620"/>
        </w:tabs>
        <w:spacing w:line="0" w:lineRule="atLeast"/>
        <w:ind w:left="360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</w:p>
    <w:p w:rsidR="004A56C7" w:rsidRPr="002B379F" w:rsidRDefault="004A56C7" w:rsidP="004A56C7">
      <w:pPr>
        <w:tabs>
          <w:tab w:val="left" w:pos="62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4A56C7" w:rsidRPr="002B379F" w:rsidRDefault="004A56C7" w:rsidP="002B379F">
      <w:pPr>
        <w:pStyle w:val="Akapitzlist"/>
        <w:numPr>
          <w:ilvl w:val="0"/>
          <w:numId w:val="2"/>
        </w:numPr>
        <w:tabs>
          <w:tab w:val="left" w:pos="6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Karta pracy, cz. 4, s. 30−31.</w:t>
      </w:r>
    </w:p>
    <w:p w:rsidR="004A56C7" w:rsidRPr="002B379F" w:rsidRDefault="004A56C7" w:rsidP="004A56C7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288" w:lineRule="auto"/>
        <w:ind w:left="6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Określanie, co zwiedzali w Warszawie Olek, Ada, mama i tata z rodzicami mamy. Oglądanie zdjęć warszawskich syrenek. Rysowanie po śladach rysunków bez odrywania kredki od kartki.</w:t>
      </w:r>
    </w:p>
    <w:p w:rsidR="004A56C7" w:rsidRPr="002B379F" w:rsidRDefault="004A56C7" w:rsidP="004A56C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2B379F">
      <w:pPr>
        <w:pStyle w:val="Akapitzlist"/>
        <w:numPr>
          <w:ilvl w:val="0"/>
          <w:numId w:val="2"/>
        </w:numPr>
        <w:tabs>
          <w:tab w:val="left" w:pos="6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Układanie zdań z podanymi słowami.</w:t>
      </w:r>
    </w:p>
    <w:p w:rsidR="004A56C7" w:rsidRPr="002B379F" w:rsidRDefault="004A56C7" w:rsidP="004A56C7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0" w:lineRule="atLeast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 xml:space="preserve">Wyrazy: </w:t>
      </w:r>
      <w:r w:rsidRPr="002B379F">
        <w:rPr>
          <w:rFonts w:ascii="Times New Roman" w:eastAsia="Arial" w:hAnsi="Times New Roman" w:cs="Times New Roman"/>
          <w:b/>
          <w:sz w:val="24"/>
          <w:szCs w:val="24"/>
        </w:rPr>
        <w:t>stolica, Wisła, syrena</w:t>
      </w:r>
      <w:r w:rsidRPr="002B379F">
        <w:rPr>
          <w:rFonts w:ascii="Times New Roman" w:eastAsia="Arial" w:hAnsi="Times New Roman" w:cs="Times New Roman"/>
          <w:sz w:val="24"/>
          <w:szCs w:val="24"/>
        </w:rPr>
        <w:t>.</w:t>
      </w:r>
    </w:p>
    <w:p w:rsidR="004A56C7" w:rsidRPr="002B379F" w:rsidRDefault="004A56C7" w:rsidP="004A56C7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spacing w:line="231" w:lineRule="auto"/>
        <w:ind w:left="6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losuje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wyrazy. Odczyt</w:t>
      </w:r>
      <w:r w:rsidR="00E11992">
        <w:rPr>
          <w:rFonts w:ascii="Times New Roman" w:eastAsia="Arial" w:hAnsi="Times New Roman" w:cs="Times New Roman"/>
          <w:sz w:val="24"/>
          <w:szCs w:val="24"/>
        </w:rPr>
        <w:t xml:space="preserve">ują je 6-latki, 5 latki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układają zdania z odczytanymi słowami.</w:t>
      </w:r>
    </w:p>
    <w:p w:rsidR="002B379F" w:rsidRPr="002B379F" w:rsidRDefault="004A56C7" w:rsidP="002B379F">
      <w:pPr>
        <w:pStyle w:val="Akapitzlist"/>
        <w:numPr>
          <w:ilvl w:val="0"/>
          <w:numId w:val="2"/>
        </w:numPr>
        <w:spacing w:line="249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Zabawy i ćwiczenia związane z mierzeniem pojemności płynów.</w:t>
      </w:r>
    </w:p>
    <w:p w:rsidR="004A56C7" w:rsidRPr="002B379F" w:rsidRDefault="004A56C7" w:rsidP="002B379F">
      <w:pPr>
        <w:pStyle w:val="Akapitzlist"/>
        <w:spacing w:line="249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B379F">
        <w:rPr>
          <w:rFonts w:ascii="Times New Roman" w:eastAsia="Arial" w:hAnsi="Times New Roman" w:cs="Times New Roman"/>
          <w:sz w:val="24"/>
          <w:szCs w:val="24"/>
        </w:rPr>
        <w:t>Przygotowane przez Rodzica</w:t>
      </w:r>
      <w:r w:rsidRPr="002B379F">
        <w:rPr>
          <w:rFonts w:ascii="Times New Roman" w:eastAsia="Arial" w:hAnsi="Times New Roman" w:cs="Times New Roman"/>
          <w:sz w:val="24"/>
          <w:szCs w:val="24"/>
        </w:rPr>
        <w:t xml:space="preserve"> kilka butelek z plastiku, np. o pojemności 1l z różną zawartością wody zabarwionej farbą. Butelki są dobrze zakręcone.</w:t>
      </w:r>
    </w:p>
    <w:p w:rsidR="004A56C7" w:rsidRPr="002B379F" w:rsidRDefault="004A56C7" w:rsidP="004A56C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 w:rsidR="004A56C7" w:rsidRPr="002B379F">
        <w:rPr>
          <w:rFonts w:ascii="Times New Roman" w:eastAsia="Times New Roman" w:hAnsi="Times New Roman" w:cs="Times New Roman"/>
          <w:sz w:val="24"/>
          <w:szCs w:val="24"/>
        </w:rPr>
        <w:tab/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Określanie, ile wody jest w butelce.</w:t>
      </w:r>
    </w:p>
    <w:p w:rsidR="004A56C7" w:rsidRPr="002B379F" w:rsidRDefault="004A56C7" w:rsidP="004A56C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spacing w:line="257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stawia przed dzieckiem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zakrę</w:t>
      </w:r>
      <w:r>
        <w:rPr>
          <w:rFonts w:ascii="Times New Roman" w:eastAsia="Arial" w:hAnsi="Times New Roman" w:cs="Times New Roman"/>
          <w:sz w:val="24"/>
          <w:szCs w:val="24"/>
        </w:rPr>
        <w:t>coną butelkę z wodą. Pyta dziecko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4A56C7" w:rsidRPr="002B379F">
        <w:rPr>
          <w:rFonts w:ascii="Times New Roman" w:eastAsia="Arial" w:hAnsi="Times New Roman" w:cs="Times New Roman"/>
          <w:i/>
          <w:sz w:val="24"/>
          <w:szCs w:val="24"/>
        </w:rPr>
        <w:t>Ile jest wody w butelce –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56C7" w:rsidRPr="002B379F">
        <w:rPr>
          <w:rFonts w:ascii="Times New Roman" w:eastAsia="Arial" w:hAnsi="Times New Roman" w:cs="Times New Roman"/>
          <w:i/>
          <w:sz w:val="24"/>
          <w:szCs w:val="24"/>
        </w:rPr>
        <w:t xml:space="preserve">dużo, mało?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Potem przewraca butelkę i pyta, czy jest w niej tyle samo wody.</w:t>
      </w:r>
    </w:p>
    <w:p w:rsidR="004A56C7" w:rsidRPr="002B379F" w:rsidRDefault="004A56C7" w:rsidP="004A56C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 w:rsidR="004A56C7" w:rsidRPr="002B379F">
        <w:rPr>
          <w:rFonts w:ascii="Times New Roman" w:eastAsia="Times New Roman" w:hAnsi="Times New Roman" w:cs="Times New Roman"/>
          <w:sz w:val="24"/>
          <w:szCs w:val="24"/>
        </w:rPr>
        <w:tab/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Ustawianie butelek według wzrastającej w nich ilości wody.</w:t>
      </w:r>
    </w:p>
    <w:p w:rsidR="004A56C7" w:rsidRPr="002B379F" w:rsidRDefault="004A56C7" w:rsidP="004A56C7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Butelki z różną ilością barwionej wody.</w:t>
      </w:r>
    </w:p>
    <w:p w:rsidR="004A56C7" w:rsidRPr="002B379F" w:rsidRDefault="004A56C7" w:rsidP="004A56C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ustawia </w:t>
      </w:r>
      <w:r>
        <w:rPr>
          <w:rFonts w:ascii="Times New Roman" w:eastAsia="Arial" w:hAnsi="Times New Roman" w:cs="Times New Roman"/>
          <w:sz w:val="24"/>
          <w:szCs w:val="24"/>
        </w:rPr>
        <w:t>butelki na stoliku przed dzieckiem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.</w:t>
      </w:r>
    </w:p>
    <w:p w:rsidR="004A56C7" w:rsidRPr="002B379F" w:rsidRDefault="004A56C7" w:rsidP="004A56C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379F">
        <w:rPr>
          <w:rFonts w:ascii="Times New Roman" w:eastAsia="Arial" w:hAnsi="Times New Roman" w:cs="Times New Roman"/>
          <w:sz w:val="24"/>
          <w:szCs w:val="24"/>
        </w:rPr>
        <w:t>−</w:t>
      </w:r>
      <w:r w:rsidR="002B379F">
        <w:rPr>
          <w:rFonts w:ascii="Times New Roman" w:eastAsia="Arial" w:hAnsi="Times New Roman" w:cs="Times New Roman"/>
          <w:sz w:val="24"/>
          <w:szCs w:val="24"/>
        </w:rPr>
        <w:t xml:space="preserve">  Dziecko określa</w:t>
      </w:r>
      <w:r w:rsidRPr="002B379F">
        <w:rPr>
          <w:rFonts w:ascii="Times New Roman" w:eastAsia="Arial" w:hAnsi="Times New Roman" w:cs="Times New Roman"/>
          <w:sz w:val="24"/>
          <w:szCs w:val="24"/>
        </w:rPr>
        <w:t>, w której butelce jest najwięcej barwionej wody, a w której najmniej.</w:t>
      </w:r>
    </w:p>
    <w:p w:rsidR="004A56C7" w:rsidRPr="002B379F" w:rsidRDefault="004A56C7" w:rsidP="004A56C7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249" w:lineRule="auto"/>
        <w:ind w:left="280" w:hanging="282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379F">
        <w:rPr>
          <w:rFonts w:ascii="Times New Roman" w:eastAsia="Arial" w:hAnsi="Times New Roman" w:cs="Times New Roman"/>
          <w:sz w:val="24"/>
          <w:szCs w:val="24"/>
        </w:rPr>
        <w:t>− Ustawiają butelki według ilości zawartego w nich płynu – od tej z najmniejszą ilością, do</w:t>
      </w:r>
      <w:r w:rsidRPr="002B3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79F">
        <w:rPr>
          <w:rFonts w:ascii="Times New Roman" w:eastAsia="Arial" w:hAnsi="Times New Roman" w:cs="Times New Roman"/>
          <w:sz w:val="24"/>
          <w:szCs w:val="24"/>
        </w:rPr>
        <w:t>tej z największą.</w:t>
      </w:r>
    </w:p>
    <w:p w:rsidR="004A56C7" w:rsidRPr="002B379F" w:rsidRDefault="004A56C7" w:rsidP="004A56C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379F">
        <w:rPr>
          <w:rFonts w:ascii="Times New Roman" w:eastAsia="Arial" w:hAnsi="Times New Roman" w:cs="Times New Roman"/>
          <w:sz w:val="24"/>
          <w:szCs w:val="24"/>
        </w:rPr>
        <w:t>−</w:t>
      </w:r>
      <w:r w:rsidR="002B379F">
        <w:rPr>
          <w:rFonts w:ascii="Times New Roman" w:eastAsia="Arial" w:hAnsi="Times New Roman" w:cs="Times New Roman"/>
          <w:sz w:val="24"/>
          <w:szCs w:val="24"/>
        </w:rPr>
        <w:t xml:space="preserve">  Dmucha</w:t>
      </w:r>
      <w:r w:rsidRPr="002B379F">
        <w:rPr>
          <w:rFonts w:ascii="Times New Roman" w:eastAsia="Arial" w:hAnsi="Times New Roman" w:cs="Times New Roman"/>
          <w:sz w:val="24"/>
          <w:szCs w:val="24"/>
        </w:rPr>
        <w:t xml:space="preserve"> w kole</w:t>
      </w:r>
      <w:r w:rsidR="002B379F">
        <w:rPr>
          <w:rFonts w:ascii="Times New Roman" w:eastAsia="Arial" w:hAnsi="Times New Roman" w:cs="Times New Roman"/>
          <w:sz w:val="24"/>
          <w:szCs w:val="24"/>
        </w:rPr>
        <w:t>jne odkręcone butelki. Porównuje</w:t>
      </w:r>
      <w:r w:rsidRPr="002B379F">
        <w:rPr>
          <w:rFonts w:ascii="Times New Roman" w:eastAsia="Arial" w:hAnsi="Times New Roman" w:cs="Times New Roman"/>
          <w:sz w:val="24"/>
          <w:szCs w:val="24"/>
        </w:rPr>
        <w:t xml:space="preserve"> dźwięki wydawane przez nie.</w:t>
      </w:r>
    </w:p>
    <w:p w:rsidR="004A56C7" w:rsidRPr="002B379F" w:rsidRDefault="004A56C7" w:rsidP="004A56C7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 w:rsidR="004A56C7" w:rsidRPr="002B379F">
        <w:rPr>
          <w:rFonts w:ascii="Times New Roman" w:eastAsia="Times New Roman" w:hAnsi="Times New Roman" w:cs="Times New Roman"/>
          <w:sz w:val="24"/>
          <w:szCs w:val="24"/>
        </w:rPr>
        <w:tab/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Zapoznanie z miarą płynów.</w:t>
      </w:r>
    </w:p>
    <w:p w:rsidR="004A56C7" w:rsidRPr="002B379F" w:rsidRDefault="004A56C7" w:rsidP="004A56C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spacing w:line="244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pokazuje butelki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0,5l, 1l, 1,5l. Mówi dziecku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, że miarą pojemności płynów jest 1l – 0,5l to jest połowa 1l, a 1,5l – to litr i jeszcze połowa litra.</w:t>
      </w:r>
    </w:p>
    <w:p w:rsidR="004A56C7" w:rsidRPr="002B379F" w:rsidRDefault="004A56C7" w:rsidP="004A56C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tabs>
          <w:tab w:val="left" w:pos="260"/>
        </w:tabs>
        <w:spacing w:line="255" w:lineRule="auto"/>
        <w:ind w:left="280" w:hanging="28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Sprawdzanie ilości napojów w dwóch różnych butelkach (jedna niska i szeroka, a druga – wąska i wysoka) za pomocą wspólnej miary.</w:t>
      </w:r>
    </w:p>
    <w:p w:rsidR="004A56C7" w:rsidRPr="002B379F" w:rsidRDefault="004A56C7" w:rsidP="004A56C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Butelki z wodą, kubek.</w:t>
      </w:r>
    </w:p>
    <w:p w:rsidR="004A56C7" w:rsidRPr="002B379F" w:rsidRDefault="004A56C7" w:rsidP="004A56C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spacing w:line="246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przelewa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do kubka wodę z jednej butelki, a potem z drugiej </w:t>
      </w:r>
      <w:r>
        <w:rPr>
          <w:rFonts w:ascii="Times New Roman" w:eastAsia="Arial" w:hAnsi="Times New Roman" w:cs="Times New Roman"/>
          <w:sz w:val="24"/>
          <w:szCs w:val="24"/>
        </w:rPr>
        <w:t>butelki i liczy, ile kub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ków wody było w jednej, a </w:t>
      </w:r>
      <w:r>
        <w:rPr>
          <w:rFonts w:ascii="Times New Roman" w:eastAsia="Arial" w:hAnsi="Times New Roman" w:cs="Times New Roman"/>
          <w:sz w:val="24"/>
          <w:szCs w:val="24"/>
        </w:rPr>
        <w:t>ile w drugiej butelce, Określa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, gdzie wody było więcej (było tyle samo).</w:t>
      </w:r>
    </w:p>
    <w:p w:rsidR="004A56C7" w:rsidRPr="002B379F" w:rsidRDefault="004A56C7" w:rsidP="004A56C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="004A56C7" w:rsidRPr="002B379F">
        <w:rPr>
          <w:rFonts w:ascii="Times New Roman" w:eastAsia="Times New Roman" w:hAnsi="Times New Roman" w:cs="Times New Roman"/>
          <w:sz w:val="24"/>
          <w:szCs w:val="24"/>
        </w:rPr>
        <w:tab/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Karta pracy, cz. 4, s. 32–33.</w:t>
      </w:r>
    </w:p>
    <w:p w:rsidR="004A56C7" w:rsidRPr="002B379F" w:rsidRDefault="004A56C7" w:rsidP="004A56C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Oglądanie zdjęcia, zwracanie uwagi na poziom soku w szklankach.</w:t>
      </w:r>
    </w:p>
    <w:p w:rsidR="004A56C7" w:rsidRPr="002B379F" w:rsidRDefault="004A56C7" w:rsidP="004A56C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Sok jabłkowy, szklanki, kubek plastikowy.</w:t>
      </w:r>
    </w:p>
    <w:p w:rsidR="004A56C7" w:rsidRPr="002B379F" w:rsidRDefault="004A56C7" w:rsidP="004A56C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spacing w:line="25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wlewa tyle samo soku jabłkowego do przygotowanych różnych szklanek – miarką jest plastikowy kubek.</w:t>
      </w:r>
    </w:p>
    <w:p w:rsidR="004A56C7" w:rsidRPr="002B379F" w:rsidRDefault="004A56C7" w:rsidP="004A56C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2B379F" w:rsidP="004A56C7">
      <w:pPr>
        <w:numPr>
          <w:ilvl w:val="0"/>
          <w:numId w:val="1"/>
        </w:numPr>
        <w:tabs>
          <w:tab w:val="left" w:pos="280"/>
        </w:tabs>
        <w:spacing w:line="250" w:lineRule="auto"/>
        <w:ind w:left="28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ogląda szklanki i dochodzi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do wniosku, że o ilości soku nie mówi jego poziom w szklankach, tylko miarka</w:t>
      </w:r>
      <w:r>
        <w:rPr>
          <w:rFonts w:ascii="Times New Roman" w:eastAsia="Arial" w:hAnsi="Times New Roman" w:cs="Times New Roman"/>
          <w:sz w:val="24"/>
          <w:szCs w:val="24"/>
        </w:rPr>
        <w:t xml:space="preserve"> jaką ten płyn rozlewano. Dziecko</w:t>
      </w:r>
      <w:r w:rsidR="0070576C">
        <w:rPr>
          <w:rFonts w:ascii="Times New Roman" w:eastAsia="Arial" w:hAnsi="Times New Roman" w:cs="Times New Roman"/>
          <w:sz w:val="24"/>
          <w:szCs w:val="24"/>
        </w:rPr>
        <w:t xml:space="preserve"> wypija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sok ze szklanek. </w:t>
      </w:r>
      <w:proofErr w:type="spellStart"/>
      <w:r w:rsidR="004A56C7" w:rsidRPr="002B379F">
        <w:rPr>
          <w:rFonts w:ascii="Times New Roman" w:eastAsia="Arial" w:hAnsi="Times New Roman" w:cs="Times New Roman"/>
          <w:sz w:val="24"/>
          <w:szCs w:val="24"/>
        </w:rPr>
        <w:t>Wska-zywanie</w:t>
      </w:r>
      <w:proofErr w:type="spellEnd"/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butelki, w której zmieści się najwięcej płynu i tej, w której zmieści si</w:t>
      </w:r>
      <w:r w:rsidR="0070576C">
        <w:rPr>
          <w:rFonts w:ascii="Times New Roman" w:eastAsia="Arial" w:hAnsi="Times New Roman" w:cs="Times New Roman"/>
          <w:sz w:val="24"/>
          <w:szCs w:val="24"/>
        </w:rPr>
        <w:t>ę go najmniej. Czytanie z Rodzicem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. lub samodzielnie pojemności butelek.</w:t>
      </w:r>
    </w:p>
    <w:p w:rsidR="004A56C7" w:rsidRPr="002B379F" w:rsidRDefault="004A56C7" w:rsidP="004A56C7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A56C7" w:rsidRPr="002B379F" w:rsidRDefault="0070576C" w:rsidP="004A56C7">
      <w:pPr>
        <w:numPr>
          <w:ilvl w:val="0"/>
          <w:numId w:val="1"/>
        </w:numPr>
        <w:tabs>
          <w:tab w:val="left" w:pos="280"/>
        </w:tabs>
        <w:spacing w:line="244" w:lineRule="auto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rysuje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szlaczki po śladzie, a potem </w:t>
      </w:r>
      <w:r>
        <w:rPr>
          <w:rFonts w:ascii="Times New Roman" w:eastAsia="Arial" w:hAnsi="Times New Roman" w:cs="Times New Roman"/>
          <w:sz w:val="24"/>
          <w:szCs w:val="24"/>
        </w:rPr>
        <w:t>samodzielnie. Następnie koloruje butelki, rysuje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je po śladzie a potem samodzielnie według wzoru.</w:t>
      </w:r>
    </w:p>
    <w:p w:rsidR="004A56C7" w:rsidRPr="002B379F" w:rsidRDefault="004A56C7" w:rsidP="004A56C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70576C" w:rsidRDefault="0070576C" w:rsidP="0070576C">
      <w:pPr>
        <w:tabs>
          <w:tab w:val="left" w:pos="120"/>
        </w:tabs>
        <w:spacing w:line="0" w:lineRule="atLeast"/>
        <w:ind w:right="38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5.</w:t>
      </w:r>
      <w:r w:rsidR="004A56C7" w:rsidRPr="0070576C">
        <w:rPr>
          <w:rFonts w:ascii="Times New Roman" w:eastAsia="Arial" w:hAnsi="Times New Roman" w:cs="Times New Roman"/>
          <w:sz w:val="24"/>
          <w:szCs w:val="24"/>
        </w:rPr>
        <w:t>Zabawa ruchowa z butelkami plastikowymi.</w:t>
      </w:r>
    </w:p>
    <w:p w:rsidR="004A56C7" w:rsidRPr="002B379F" w:rsidRDefault="004A56C7" w:rsidP="004A56C7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70576C" w:rsidP="004A56C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dziecka butelka plastikowa.</w:t>
      </w:r>
    </w:p>
    <w:p w:rsidR="004A56C7" w:rsidRPr="002B379F" w:rsidRDefault="004A56C7" w:rsidP="004A56C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E11992" w:rsidP="004A56C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D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zi</w:t>
      </w:r>
      <w:r>
        <w:rPr>
          <w:rFonts w:ascii="Times New Roman" w:eastAsia="Arial" w:hAnsi="Times New Roman" w:cs="Times New Roman"/>
          <w:sz w:val="24"/>
          <w:szCs w:val="24"/>
        </w:rPr>
        <w:t>ecko dostaje butelkę, Ustawia je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576C">
        <w:rPr>
          <w:rFonts w:ascii="Times New Roman" w:eastAsia="Arial" w:hAnsi="Times New Roman" w:cs="Times New Roman"/>
          <w:sz w:val="24"/>
          <w:szCs w:val="24"/>
        </w:rPr>
        <w:t>względem siebie według poleceń Rodzica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.:</w:t>
      </w:r>
    </w:p>
    <w:p w:rsidR="004A56C7" w:rsidRPr="002B379F" w:rsidRDefault="004A56C7" w:rsidP="004A56C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379F">
        <w:rPr>
          <w:rFonts w:ascii="Times New Roman" w:eastAsia="Arial" w:hAnsi="Times New Roman" w:cs="Times New Roman"/>
          <w:sz w:val="24"/>
          <w:szCs w:val="24"/>
        </w:rPr>
        <w:t>−</w:t>
      </w:r>
      <w:r w:rsidR="0070576C">
        <w:rPr>
          <w:rFonts w:ascii="Times New Roman" w:eastAsia="Arial" w:hAnsi="Times New Roman" w:cs="Times New Roman"/>
          <w:sz w:val="24"/>
          <w:szCs w:val="24"/>
        </w:rPr>
        <w:t xml:space="preserve">  połóż</w:t>
      </w:r>
      <w:r w:rsidRPr="002B379F">
        <w:rPr>
          <w:rFonts w:ascii="Times New Roman" w:eastAsia="Arial" w:hAnsi="Times New Roman" w:cs="Times New Roman"/>
          <w:sz w:val="24"/>
          <w:szCs w:val="24"/>
        </w:rPr>
        <w:t xml:space="preserve"> butelkę przed sobą, za sobą,</w:t>
      </w:r>
    </w:p>
    <w:p w:rsidR="004A56C7" w:rsidRPr="002B379F" w:rsidRDefault="004A56C7" w:rsidP="004A56C7">
      <w:pPr>
        <w:spacing w:line="288" w:lineRule="auto"/>
        <w:ind w:right="242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B379F">
        <w:rPr>
          <w:rFonts w:ascii="Times New Roman" w:eastAsia="Arial" w:hAnsi="Times New Roman" w:cs="Times New Roman"/>
          <w:sz w:val="24"/>
          <w:szCs w:val="24"/>
        </w:rPr>
        <w:t>−</w:t>
      </w:r>
      <w:r w:rsidR="0070576C">
        <w:rPr>
          <w:rFonts w:ascii="Times New Roman" w:eastAsia="Arial" w:hAnsi="Times New Roman" w:cs="Times New Roman"/>
          <w:sz w:val="24"/>
          <w:szCs w:val="24"/>
        </w:rPr>
        <w:t xml:space="preserve"> połóż ją po  prawej stronie, po </w:t>
      </w:r>
      <w:r w:rsidRPr="002B379F">
        <w:rPr>
          <w:rFonts w:ascii="Times New Roman" w:eastAsia="Arial" w:hAnsi="Times New Roman" w:cs="Times New Roman"/>
          <w:sz w:val="24"/>
          <w:szCs w:val="24"/>
        </w:rPr>
        <w:t xml:space="preserve"> lewej stronie,</w:t>
      </w:r>
      <w:r w:rsidRPr="002B379F">
        <w:rPr>
          <w:rFonts w:ascii="Times New Roman" w:eastAsia="Times New Roman" w:hAnsi="Times New Roman" w:cs="Times New Roman"/>
          <w:sz w:val="24"/>
          <w:szCs w:val="24"/>
        </w:rPr>
        <w:t xml:space="preserve"> −</w:t>
      </w:r>
      <w:r w:rsidRPr="002B379F">
        <w:rPr>
          <w:rFonts w:ascii="Times New Roman" w:eastAsia="Arial" w:hAnsi="Times New Roman" w:cs="Times New Roman"/>
          <w:sz w:val="24"/>
          <w:szCs w:val="24"/>
        </w:rPr>
        <w:t>−</w:t>
      </w:r>
      <w:r w:rsidR="0070576C">
        <w:rPr>
          <w:rFonts w:ascii="Times New Roman" w:eastAsia="Arial" w:hAnsi="Times New Roman" w:cs="Times New Roman"/>
          <w:sz w:val="24"/>
          <w:szCs w:val="24"/>
        </w:rPr>
        <w:t xml:space="preserve"> turlaj</w:t>
      </w:r>
      <w:r w:rsidRPr="002B379F">
        <w:rPr>
          <w:rFonts w:ascii="Times New Roman" w:eastAsia="Arial" w:hAnsi="Times New Roman" w:cs="Times New Roman"/>
          <w:sz w:val="24"/>
          <w:szCs w:val="24"/>
        </w:rPr>
        <w:t xml:space="preserve"> butelkę po podłodze.</w:t>
      </w:r>
    </w:p>
    <w:p w:rsidR="004A56C7" w:rsidRPr="002B379F" w:rsidRDefault="004A56C7" w:rsidP="004A56C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70576C" w:rsidP="004A56C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="004A56C7" w:rsidRPr="002B37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Spacer z rodzicami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– obserwowanie zmian zachodzących w przyrodzie.</w:t>
      </w:r>
    </w:p>
    <w:p w:rsidR="004A56C7" w:rsidRPr="002B379F" w:rsidRDefault="004A56C7" w:rsidP="004A56C7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70576C" w:rsidP="004A56C7">
      <w:pPr>
        <w:spacing w:line="244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obserwuje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m</w:t>
      </w:r>
      <w:r>
        <w:rPr>
          <w:rFonts w:ascii="Times New Roman" w:eastAsia="Arial" w:hAnsi="Times New Roman" w:cs="Times New Roman"/>
          <w:sz w:val="24"/>
          <w:szCs w:val="24"/>
        </w:rPr>
        <w:t>ijane drzewa i krzewy – ogląda ich kwiaty. Rodzic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. wyjaśnia im ich budowę </w:t>
      </w:r>
      <w:r>
        <w:rPr>
          <w:rFonts w:ascii="Times New Roman" w:eastAsia="Arial" w:hAnsi="Times New Roman" w:cs="Times New Roman"/>
          <w:sz w:val="24"/>
          <w:szCs w:val="24"/>
        </w:rPr>
        <w:t>(płatki, słupek, pręcik). Dziecko podziwia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kwitnące drzewa i krzewy.</w:t>
      </w:r>
    </w:p>
    <w:p w:rsidR="004A56C7" w:rsidRPr="002B379F" w:rsidRDefault="0070576C" w:rsidP="004A56C7">
      <w:pPr>
        <w:tabs>
          <w:tab w:val="left" w:pos="24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Wykonanie pracy plastycznej </w:t>
      </w:r>
      <w:r w:rsidR="004A56C7" w:rsidRPr="0070576C">
        <w:rPr>
          <w:rFonts w:ascii="Times New Roman" w:eastAsia="Arial" w:hAnsi="Times New Roman" w:cs="Times New Roman"/>
          <w:sz w:val="24"/>
          <w:szCs w:val="24"/>
        </w:rPr>
        <w:t>Nasze godło.</w:t>
      </w:r>
    </w:p>
    <w:p w:rsidR="004A56C7" w:rsidRPr="002B379F" w:rsidRDefault="004A56C7" w:rsidP="004A56C7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70576C" w:rsidP="004A56C7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dziecka wyprawka, karta 22, nożyczki, czerwona farba, pędzel, korona.</w:t>
      </w:r>
    </w:p>
    <w:p w:rsidR="004A56C7" w:rsidRPr="002B379F" w:rsidRDefault="004A56C7" w:rsidP="004A56C7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6C7" w:rsidRPr="002B379F" w:rsidRDefault="004A56C7" w:rsidP="004A56C7">
      <w:pPr>
        <w:numPr>
          <w:ilvl w:val="0"/>
          <w:numId w:val="1"/>
        </w:numPr>
        <w:tabs>
          <w:tab w:val="left" w:pos="290"/>
        </w:tabs>
        <w:spacing w:line="250" w:lineRule="auto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Wycinanie z karty rysunku godła i pomalowanie go na czerwono, tak aby kształt orła został biały.</w:t>
      </w:r>
    </w:p>
    <w:p w:rsidR="00D87419" w:rsidRPr="002B379F" w:rsidRDefault="004A56C7" w:rsidP="004A56C7">
      <w:pPr>
        <w:rPr>
          <w:rFonts w:ascii="Times New Roman" w:eastAsia="Arial" w:hAnsi="Times New Roman" w:cs="Times New Roman"/>
          <w:sz w:val="24"/>
          <w:szCs w:val="24"/>
        </w:rPr>
      </w:pPr>
      <w:r w:rsidRPr="002B379F">
        <w:rPr>
          <w:rFonts w:ascii="Times New Roman" w:eastAsia="Arial" w:hAnsi="Times New Roman" w:cs="Times New Roman"/>
          <w:sz w:val="24"/>
          <w:szCs w:val="24"/>
        </w:rPr>
        <w:t>Naklejanie korony – naklejka na głowie orła</w:t>
      </w:r>
    </w:p>
    <w:p w:rsidR="004A56C7" w:rsidRPr="002B379F" w:rsidRDefault="0070576C" w:rsidP="004A56C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8.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Karta pracy </w:t>
      </w:r>
      <w:r w:rsidRPr="0070576C">
        <w:rPr>
          <w:rFonts w:ascii="Times New Roman" w:eastAsia="Arial" w:hAnsi="Times New Roman" w:cs="Times New Roman"/>
          <w:sz w:val="24"/>
          <w:szCs w:val="24"/>
        </w:rPr>
        <w:t>Nowe przygody Olka i Ady. Przy</w:t>
      </w:r>
      <w:r w:rsidR="004A56C7" w:rsidRPr="0070576C">
        <w:rPr>
          <w:rFonts w:ascii="Times New Roman" w:eastAsia="Arial" w:hAnsi="Times New Roman" w:cs="Times New Roman"/>
          <w:sz w:val="24"/>
          <w:szCs w:val="24"/>
        </w:rPr>
        <w:t>gotowanie do czytania, pisania, liczenia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, s. 75.</w:t>
      </w:r>
      <w:r w:rsidR="004A56C7" w:rsidRPr="002B379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Kolorowanie klocków – klocki tego same-go kształtu powinny być w takim samym kolorze</w:t>
      </w:r>
    </w:p>
    <w:p w:rsidR="004A56C7" w:rsidRPr="002B379F" w:rsidRDefault="0070576C" w:rsidP="004A56C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9.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Utrwalanie refrenu</w:t>
      </w:r>
      <w:r>
        <w:rPr>
          <w:rFonts w:ascii="Times New Roman" w:eastAsia="Arial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zwrotki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piosenki </w:t>
      </w:r>
      <w:r w:rsidR="004A56C7" w:rsidRPr="002B379F">
        <w:rPr>
          <w:rFonts w:ascii="Times New Roman" w:eastAsia="Arial" w:hAnsi="Times New Roman" w:cs="Times New Roman"/>
          <w:i/>
          <w:sz w:val="24"/>
          <w:szCs w:val="24"/>
        </w:rPr>
        <w:t>Syrenka</w:t>
      </w:r>
      <w:r>
        <w:rPr>
          <w:rFonts w:ascii="Times New Roman" w:eastAsia="Arial" w:hAnsi="Times New Roman" w:cs="Times New Roman"/>
          <w:sz w:val="24"/>
          <w:szCs w:val="24"/>
        </w:rPr>
        <w:t>. Nauka II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zwrotki piosenki</w:t>
      </w:r>
    </w:p>
    <w:p w:rsidR="0070576C" w:rsidRDefault="0070576C" w:rsidP="0070576C">
      <w:pPr>
        <w:tabs>
          <w:tab w:val="left" w:pos="64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10.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Ćwiczenia oddechowe </w:t>
      </w:r>
      <w:r w:rsidR="004A56C7" w:rsidRPr="0070576C">
        <w:rPr>
          <w:rFonts w:ascii="Times New Roman" w:eastAsia="Arial" w:hAnsi="Times New Roman" w:cs="Times New Roman"/>
          <w:sz w:val="24"/>
          <w:szCs w:val="24"/>
        </w:rPr>
        <w:t>Wiślane fale.</w:t>
      </w:r>
    </w:p>
    <w:p w:rsidR="004A56C7" w:rsidRPr="002B379F" w:rsidRDefault="0070576C" w:rsidP="0070576C">
      <w:pPr>
        <w:tabs>
          <w:tab w:val="left" w:pos="64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>dziecka przymocowane do cienkich patyczków niebieskie paski karbowanej bibuły.</w:t>
      </w:r>
    </w:p>
    <w:p w:rsidR="004A56C7" w:rsidRPr="002B379F" w:rsidRDefault="0070576C" w:rsidP="0070576C">
      <w:pPr>
        <w:spacing w:line="244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nabiera</w:t>
      </w:r>
      <w:r w:rsidR="004A56C7" w:rsidRPr="002B379F">
        <w:rPr>
          <w:rFonts w:ascii="Times New Roman" w:eastAsia="Arial" w:hAnsi="Times New Roman" w:cs="Times New Roman"/>
          <w:sz w:val="24"/>
          <w:szCs w:val="24"/>
        </w:rPr>
        <w:t xml:space="preserve"> powietrze nosem, następnie powoli wypuszczają je ustami, wprawiając w ruch paski bibuły.</w:t>
      </w:r>
    </w:p>
    <w:p w:rsidR="004A56C7" w:rsidRPr="002B379F" w:rsidRDefault="00E11992" w:rsidP="004A56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598805</wp:posOffset>
                </wp:positionV>
                <wp:extent cx="1809750" cy="1981200"/>
                <wp:effectExtent l="0" t="0" r="19050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812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17.4pt;margin-top:47.15pt;width:142.5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corwIAAMAFAAAOAAAAZHJzL2Uyb0RvYy54bWysVMFu2zAMvQ/YPwi6r7aDdm2DOkXQIsOA&#10;oi3WFj0rshwLk0RNUuJkfzLsT3pe/2uU7DjpWuwwzAdZFMkn8onk2flaK7ISzkswJS0OckqE4VBJ&#10;syjpw/3swwklPjBTMQVGlHQjPD2fvH931tqxGEEDqhKOIIjx49aWtAnBjrPM80Zo5g/ACoPKGpxm&#10;AUW3yCrHWkTXKhvl+cesBVdZB1x4j6eXnZJOEn5dCx5u6tqLQFRJMbaQVpfWeVyzyRkbLxyzjeR9&#10;GOwfotBMGrx0gLpkgZGlk6+gtOQOPNThgIPOoK4lFykHzKbI/8jmrmFWpFyQHG8Hmvz/g+XXq1tH&#10;ZIVvR4lhGp/o4fmnloI3Rv76gVnMl89PXxkpIlWt9WP0uLO3rpc8bmPe69rp+MeMyDrRuxnoFetA&#10;OB4WJ/np8RG+AkddcXpS4ANG1Gznbp0PnwRoEjcl9VoqsZkxHllgY7a68qFz2BrGYw9KVjOpVBLc&#10;Yn6hHFkxfPEZfsMdL8yUee0Za04MvmGdUsbg9hxRip5ZJKJLPe3CRomIp8wXUSObmOwoRZzqeIfJ&#10;OBcmFJ2qYZXowjzK8euZGDwSLwkwIteY3oDdA7yMd4vd8dPbR1eR2mBwzv8WWOc8eKSbwYTBWUsD&#10;7i0AhVn1N3f2W5I6aiJLc6g2WGsOuib0ls8kvvIV8+GWOew6rAycJOEGl1pBW1Lod5Q04L6/dR7t&#10;sRlQS0mLXYwl823JnKBEfTbYJqfF4WFs+yQcHh2PUHD7mvm+xiz1BWDZYCtgdGkb7YPabmsH+hEH&#10;zjTeiipmON5dUh7cVrgI3XTBkcXFdJrMsNUtC1fmzvIIHlmN9Xu/fmTO9qUesEuuYdvxr2q9s42e&#10;BqbLALVMjbDjtecbx0QqnH6kxTm0Lyer3eCd/AYAAP//AwBQSwMEFAAGAAgAAAAhAAKTbuTeAAAA&#10;CgEAAA8AAABkcnMvZG93bnJldi54bWxMj0tPwzAQhO9I/AdrkbhR52EiErKpUCU4wIkCdzc2ccCP&#10;KHab8O9ZTvS4s6OZb9rt6iw76TmOwSPkmwyY9n1Qox8Q3t8eb+6AxSS9kjZ4jfCjI2y7y4tWNios&#10;/lWf9mlgFOJjIxFMSlPDeeyNdjJuwqQ9/T7D7GSicx64muVC4c7yIssq7uToqcHISe+M7r/3R4cw&#10;13ktKrfszMdqxddz+fRS9AXi9dX6cA8s6TX9m+EPn9ChI6ZDOHoVmUUoSkHoCaEWJTAy3OY1CQcE&#10;kVUl8K7l5xO6XwAAAP//AwBQSwECLQAUAAYACAAAACEAtoM4kv4AAADhAQAAEwAAAAAAAAAAAAAA&#10;AAAAAAAAW0NvbnRlbnRfVHlwZXNdLnhtbFBLAQItABQABgAIAAAAIQA4/SH/1gAAAJQBAAALAAAA&#10;AAAAAAAAAAAAAC8BAABfcmVscy8ucmVsc1BLAQItABQABgAIAAAAIQBbVwcorwIAAMAFAAAOAAAA&#10;AAAAAAAAAAAAAC4CAABkcnMvZTJvRG9jLnhtbFBLAQItABQABgAIAAAAIQACk27k3gAAAAoBAAAP&#10;AAAAAAAAAAAAAAAAAAkFAABkcnMvZG93bnJldi54bWxQSwUGAAAAAAQABADzAAAAFAYAAAAA&#10;" fillcolor="yellow" strokecolor="black [3213]" strokeweight="2pt"/>
            </w:pict>
          </mc:Fallback>
        </mc:AlternateContent>
      </w:r>
    </w:p>
    <w:sectPr w:rsidR="004A56C7" w:rsidRPr="002B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6835F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3B07B4"/>
    <w:multiLevelType w:val="hybridMultilevel"/>
    <w:tmpl w:val="E39E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C7"/>
    <w:rsid w:val="002B379F"/>
    <w:rsid w:val="003559E2"/>
    <w:rsid w:val="004A56C7"/>
    <w:rsid w:val="0070576C"/>
    <w:rsid w:val="00D87419"/>
    <w:rsid w:val="00E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6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6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2020-05-09T12:14:00Z</dcterms:created>
  <dcterms:modified xsi:type="dcterms:W3CDTF">2020-05-11T17:58:00Z</dcterms:modified>
</cp:coreProperties>
</file>