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FE" w:rsidRPr="00760EFE" w:rsidRDefault="00760EFE" w:rsidP="00760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EFE">
        <w:rPr>
          <w:rFonts w:ascii="Times New Roman" w:eastAsia="Times New Roman" w:hAnsi="Times New Roman" w:cs="Times New Roman"/>
          <w:sz w:val="24"/>
          <w:szCs w:val="24"/>
          <w:lang w:eastAsia="pl-PL"/>
        </w:rPr>
        <w:t>Witam wszystkich bardzo serdecznie i zapraszam do zabawy</w:t>
      </w:r>
    </w:p>
    <w:p w:rsidR="00760EFE" w:rsidRPr="00760EFE" w:rsidRDefault="00760EFE" w:rsidP="00760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 dnia brzmi - Wakacje z uśmiechem</w:t>
      </w:r>
    </w:p>
    <w:p w:rsidR="00760EFE" w:rsidRPr="00760EFE" w:rsidRDefault="00760EFE" w:rsidP="00760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EFE">
        <w:rPr>
          <w:rFonts w:ascii="Times New Roman" w:eastAsia="Times New Roman" w:hAnsi="Times New Roman" w:cs="Times New Roman"/>
          <w:sz w:val="24"/>
          <w:szCs w:val="24"/>
          <w:lang w:eastAsia="pl-PL"/>
        </w:rPr>
        <w:t>Ćw 1</w:t>
      </w:r>
    </w:p>
    <w:p w:rsidR="00760EFE" w:rsidRPr="00760EFE" w:rsidRDefault="00760EFE" w:rsidP="00760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EFE"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Wycieczka do krainy życzliwości</w:t>
      </w:r>
    </w:p>
    <w:p w:rsidR="00760EFE" w:rsidRPr="00760EFE" w:rsidRDefault="00760EFE" w:rsidP="00760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EFE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Słuchanie wiersza Iwony Fabiszewskiej Uprzejmość.</w:t>
      </w:r>
    </w:p>
    <w:p w:rsidR="00760EFE" w:rsidRPr="00760EFE" w:rsidRDefault="00760EFE" w:rsidP="00760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EFE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 na temat wiersza.</w:t>
      </w:r>
    </w:p>
    <w:p w:rsidR="00760EFE" w:rsidRPr="00760EFE" w:rsidRDefault="00760EFE" w:rsidP="00760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EFE">
        <w:rPr>
          <w:rFonts w:ascii="Times New Roman" w:eastAsia="Times New Roman" w:hAnsi="Times New Roman" w:cs="Times New Roman"/>
          <w:sz w:val="24"/>
          <w:szCs w:val="24"/>
          <w:lang w:eastAsia="pl-PL"/>
        </w:rPr>
        <w:t>R. zadaje pytania:</w:t>
      </w:r>
    </w:p>
    <w:p w:rsidR="00760EFE" w:rsidRPr="00760EFE" w:rsidRDefault="00760EFE" w:rsidP="00760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EFE">
        <w:rPr>
          <w:rFonts w:ascii="Times New Roman" w:eastAsia="Times New Roman" w:hAnsi="Times New Roman" w:cs="Times New Roman"/>
          <w:sz w:val="24"/>
          <w:szCs w:val="24"/>
          <w:lang w:eastAsia="pl-PL"/>
        </w:rPr>
        <w:t>− Co robiła Zuzia na plaży?</w:t>
      </w:r>
    </w:p>
    <w:p w:rsidR="00760EFE" w:rsidRPr="00760EFE" w:rsidRDefault="00760EFE" w:rsidP="00760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EFE">
        <w:rPr>
          <w:rFonts w:ascii="Times New Roman" w:eastAsia="Times New Roman" w:hAnsi="Times New Roman" w:cs="Times New Roman"/>
          <w:sz w:val="24"/>
          <w:szCs w:val="24"/>
          <w:lang w:eastAsia="pl-PL"/>
        </w:rPr>
        <w:t>− Co zrobił Krzyś?</w:t>
      </w:r>
    </w:p>
    <w:p w:rsidR="00760EFE" w:rsidRPr="00760EFE" w:rsidRDefault="00760EFE" w:rsidP="00760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EFE">
        <w:rPr>
          <w:rFonts w:ascii="Times New Roman" w:eastAsia="Times New Roman" w:hAnsi="Times New Roman" w:cs="Times New Roman"/>
          <w:sz w:val="24"/>
          <w:szCs w:val="24"/>
          <w:lang w:eastAsia="pl-PL"/>
        </w:rPr>
        <w:t>− Jak zachował się Krzyś po zniszczeniu zamku?</w:t>
      </w:r>
    </w:p>
    <w:p w:rsidR="00760EFE" w:rsidRPr="00760EFE" w:rsidRDefault="00760EFE" w:rsidP="00760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EFE">
        <w:rPr>
          <w:rFonts w:ascii="Times New Roman" w:eastAsia="Times New Roman" w:hAnsi="Times New Roman" w:cs="Times New Roman"/>
          <w:sz w:val="24"/>
          <w:szCs w:val="24"/>
          <w:lang w:eastAsia="pl-PL"/>
        </w:rPr>
        <w:t>− Dlaczego mamie było wstyd za Krzysia?</w:t>
      </w:r>
    </w:p>
    <w:p w:rsidR="00760EFE" w:rsidRPr="00760EFE" w:rsidRDefault="00760EFE" w:rsidP="00760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EFE">
        <w:rPr>
          <w:rFonts w:ascii="Times New Roman" w:eastAsia="Times New Roman" w:hAnsi="Times New Roman" w:cs="Times New Roman"/>
          <w:sz w:val="24"/>
          <w:szCs w:val="24"/>
          <w:lang w:eastAsia="pl-PL"/>
        </w:rPr>
        <w:t>Ćw 2</w:t>
      </w:r>
    </w:p>
    <w:p w:rsidR="00760EFE" w:rsidRPr="00760EFE" w:rsidRDefault="00760EFE" w:rsidP="00760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EFE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Podróż do Krainy uprzejmości., muzyka do marszu Plik marsz)</w:t>
      </w:r>
    </w:p>
    <w:p w:rsidR="00760EFE" w:rsidRPr="00760EFE" w:rsidRDefault="00760EFE" w:rsidP="00760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EFE">
        <w:rPr>
          <w:rFonts w:ascii="Times New Roman" w:eastAsia="Times New Roman" w:hAnsi="Times New Roman" w:cs="Times New Roman"/>
          <w:sz w:val="24"/>
          <w:szCs w:val="24"/>
          <w:lang w:eastAsia="pl-PL"/>
        </w:rPr>
        <w:t>R. zaprasza dziecko do Krainy uprzejmości. Dziecko wędrują przy muzyce, wysoko podnosząc</w:t>
      </w:r>
    </w:p>
    <w:p w:rsidR="00760EFE" w:rsidRPr="00760EFE" w:rsidRDefault="00760EFE" w:rsidP="00760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EFE">
        <w:rPr>
          <w:rFonts w:ascii="Times New Roman" w:eastAsia="Times New Roman" w:hAnsi="Times New Roman" w:cs="Times New Roman"/>
          <w:sz w:val="24"/>
          <w:szCs w:val="24"/>
          <w:lang w:eastAsia="pl-PL"/>
        </w:rPr>
        <w:t>kolana. Po dotarciu na miejsce, NR – królowa Krainy uprzejmości, wita w niej dziecko. Kłania</w:t>
      </w:r>
    </w:p>
    <w:p w:rsidR="00760EFE" w:rsidRPr="00760EFE" w:rsidRDefault="00760EFE" w:rsidP="00760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EFE">
        <w:rPr>
          <w:rFonts w:ascii="Times New Roman" w:eastAsia="Times New Roman" w:hAnsi="Times New Roman" w:cs="Times New Roman"/>
          <w:sz w:val="24"/>
          <w:szCs w:val="24"/>
          <w:lang w:eastAsia="pl-PL"/>
        </w:rPr>
        <w:t>się, mówi dzień dobry i przedstawia się. Dziecko również kłania się królowej i odpowiadają</w:t>
      </w:r>
    </w:p>
    <w:p w:rsidR="00760EFE" w:rsidRPr="00760EFE" w:rsidRDefault="00760EFE" w:rsidP="00760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EF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powitanie. Królowa zaprasza dziecko do koła.</w:t>
      </w:r>
    </w:p>
    <w:p w:rsidR="00760EFE" w:rsidRPr="00760EFE" w:rsidRDefault="00760EFE" w:rsidP="00760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EFE">
        <w:rPr>
          <w:rFonts w:ascii="Times New Roman" w:eastAsia="Times New Roman" w:hAnsi="Times New Roman" w:cs="Times New Roman"/>
          <w:sz w:val="24"/>
          <w:szCs w:val="24"/>
          <w:lang w:eastAsia="pl-PL"/>
        </w:rPr>
        <w:t>Ćw 3</w:t>
      </w:r>
    </w:p>
    <w:p w:rsidR="00760EFE" w:rsidRPr="00760EFE" w:rsidRDefault="00760EFE" w:rsidP="00760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EFE">
        <w:rPr>
          <w:rFonts w:ascii="Times New Roman" w:eastAsia="Times New Roman" w:hAnsi="Times New Roman" w:cs="Times New Roman"/>
          <w:sz w:val="24"/>
          <w:szCs w:val="24"/>
          <w:lang w:eastAsia="pl-PL"/>
        </w:rPr>
        <w:t>Wakacje w górach – zajęcie plastyczne.</w:t>
      </w:r>
    </w:p>
    <w:p w:rsidR="00760EFE" w:rsidRPr="00760EFE" w:rsidRDefault="00760EFE" w:rsidP="00760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EFE">
        <w:rPr>
          <w:rFonts w:ascii="Times New Roman" w:eastAsia="Times New Roman" w:hAnsi="Times New Roman" w:cs="Times New Roman"/>
          <w:sz w:val="24"/>
          <w:szCs w:val="24"/>
          <w:lang w:eastAsia="pl-PL"/>
        </w:rPr>
        <w:t>Wyprawka, karta 28 , klej, kredki, wata.</w:t>
      </w:r>
    </w:p>
    <w:p w:rsidR="00760EFE" w:rsidRPr="00760EFE" w:rsidRDefault="00760EFE" w:rsidP="00760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EFE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Dzieci:</w:t>
      </w:r>
    </w:p>
    <w:p w:rsidR="00760EFE" w:rsidRPr="00760EFE" w:rsidRDefault="00760EFE" w:rsidP="00760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EFE">
        <w:rPr>
          <w:rFonts w:ascii="Times New Roman" w:eastAsia="Times New Roman" w:hAnsi="Times New Roman" w:cs="Times New Roman"/>
          <w:sz w:val="24"/>
          <w:szCs w:val="24"/>
          <w:lang w:eastAsia="pl-PL"/>
        </w:rPr>
        <w:t>− przygotowują kartę 28 oraz kredki i klej. R.  ustawia tacę z watą,</w:t>
      </w:r>
    </w:p>
    <w:p w:rsidR="00760EFE" w:rsidRPr="00760EFE" w:rsidRDefault="00760EFE" w:rsidP="00760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EFE">
        <w:rPr>
          <w:rFonts w:ascii="Times New Roman" w:eastAsia="Times New Roman" w:hAnsi="Times New Roman" w:cs="Times New Roman"/>
          <w:sz w:val="24"/>
          <w:szCs w:val="24"/>
          <w:lang w:eastAsia="pl-PL"/>
        </w:rPr>
        <w:t>− koloruje niebo i łąkę przedstawione na karcie,</w:t>
      </w:r>
    </w:p>
    <w:p w:rsidR="00760EFE" w:rsidRPr="00760EFE" w:rsidRDefault="00760EFE" w:rsidP="00760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EFE">
        <w:rPr>
          <w:rFonts w:ascii="Times New Roman" w:eastAsia="Times New Roman" w:hAnsi="Times New Roman" w:cs="Times New Roman"/>
          <w:sz w:val="24"/>
          <w:szCs w:val="24"/>
          <w:lang w:eastAsia="pl-PL"/>
        </w:rPr>
        <w:t>− wykonuje niewielkie kulki z waty,</w:t>
      </w:r>
    </w:p>
    <w:p w:rsidR="00760EFE" w:rsidRPr="00760EFE" w:rsidRDefault="00760EFE" w:rsidP="00760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EFE">
        <w:rPr>
          <w:rFonts w:ascii="Times New Roman" w:eastAsia="Times New Roman" w:hAnsi="Times New Roman" w:cs="Times New Roman"/>
          <w:sz w:val="24"/>
          <w:szCs w:val="24"/>
          <w:lang w:eastAsia="pl-PL"/>
        </w:rPr>
        <w:t>− wyklejaj kulkami kształty owiec i baranków pasących się na górskiej łące.</w:t>
      </w:r>
    </w:p>
    <w:p w:rsidR="00760EFE" w:rsidRPr="00760EFE" w:rsidRDefault="00760EFE" w:rsidP="00760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EFE">
        <w:rPr>
          <w:rFonts w:ascii="Times New Roman" w:eastAsia="Times New Roman" w:hAnsi="Times New Roman" w:cs="Times New Roman"/>
          <w:sz w:val="24"/>
          <w:szCs w:val="24"/>
          <w:lang w:eastAsia="pl-PL"/>
        </w:rPr>
        <w:t>Powodzenia</w:t>
      </w:r>
    </w:p>
    <w:p w:rsidR="00760EFE" w:rsidRPr="00760EFE" w:rsidRDefault="00760EFE" w:rsidP="00760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3BE6" w:rsidRDefault="00783BE6"/>
    <w:sectPr w:rsidR="00783BE6" w:rsidSect="00783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760EFE"/>
    <w:rsid w:val="00760EFE"/>
    <w:rsid w:val="0078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2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9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9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0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936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2020-06-17T17:48:00Z</dcterms:created>
  <dcterms:modified xsi:type="dcterms:W3CDTF">2020-06-17T17:48:00Z</dcterms:modified>
</cp:coreProperties>
</file>