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9F" w:rsidRDefault="0020009F">
      <w:bookmarkStart w:id="0" w:name="_GoBack"/>
      <w:r>
        <w:t>Na pożegnanie przedszkola obejrzyjcie:</w:t>
      </w:r>
    </w:p>
    <w:p w:rsidR="00FA00D7" w:rsidRDefault="0020009F">
      <w:r>
        <w:t>Program iluzji i magii   </w:t>
      </w:r>
      <w:hyperlink r:id="rId4" w:history="1">
        <w:r>
          <w:rPr>
            <w:rStyle w:val="Hipercze"/>
            <w:color w:val="0076FF"/>
          </w:rPr>
          <w:t>https://www.youtube.com/watch?v=xm6YsUYC96o</w:t>
        </w:r>
      </w:hyperlink>
      <w:bookmarkEnd w:id="0"/>
    </w:p>
    <w:sectPr w:rsidR="00FA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9F"/>
    <w:rsid w:val="0020009F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08443-6872-4394-8EB4-AFC2AAB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m6YsUYC96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2020-06-29T08:58:00Z</dcterms:created>
  <dcterms:modified xsi:type="dcterms:W3CDTF">2020-06-29T09:00:00Z</dcterms:modified>
</cp:coreProperties>
</file>