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BCD" w:rsidRPr="00243D0A" w:rsidRDefault="00373BCD" w:rsidP="00373BCD">
      <w:pPr>
        <w:pStyle w:val="NormalnyWeb"/>
        <w:shd w:val="clear" w:color="auto" w:fill="FFFFFF"/>
        <w:spacing w:before="0" w:beforeAutospacing="0" w:after="120" w:afterAutospacing="0"/>
        <w:jc w:val="center"/>
        <w:rPr>
          <w:b/>
          <w:sz w:val="32"/>
        </w:rPr>
      </w:pPr>
      <w:r w:rsidRPr="00243D0A">
        <w:rPr>
          <w:b/>
          <w:sz w:val="32"/>
        </w:rPr>
        <w:t>Moi drodzy dzisiaj jest czwartek,</w:t>
      </w:r>
    </w:p>
    <w:p w:rsidR="00373BCD" w:rsidRPr="00243D0A" w:rsidRDefault="00373BCD" w:rsidP="00373BCD">
      <w:pPr>
        <w:pStyle w:val="NormalnyWeb"/>
        <w:shd w:val="clear" w:color="auto" w:fill="FFFFFF"/>
        <w:spacing w:before="0" w:beforeAutospacing="0" w:after="120" w:afterAutospacing="0"/>
        <w:jc w:val="center"/>
        <w:rPr>
          <w:b/>
          <w:sz w:val="32"/>
        </w:rPr>
      </w:pPr>
      <w:r w:rsidRPr="00243D0A">
        <w:rPr>
          <w:b/>
          <w:sz w:val="32"/>
        </w:rPr>
        <w:t>piękna pogoda zachęca nas do wspólnych zabaw na świeżym powietrzu.  </w:t>
      </w:r>
    </w:p>
    <w:p w:rsidR="00373BCD" w:rsidRPr="00243D0A" w:rsidRDefault="00373BCD" w:rsidP="00373BCD">
      <w:pPr>
        <w:pStyle w:val="NormalnyWeb"/>
        <w:shd w:val="clear" w:color="auto" w:fill="FFFFFF"/>
        <w:spacing w:before="0" w:beforeAutospacing="0" w:after="120" w:afterAutospacing="0"/>
        <w:jc w:val="center"/>
        <w:rPr>
          <w:b/>
          <w:sz w:val="32"/>
        </w:rPr>
      </w:pPr>
      <w:r w:rsidRPr="00243D0A">
        <w:rPr>
          <w:b/>
          <w:sz w:val="32"/>
        </w:rPr>
        <w:t> </w:t>
      </w:r>
    </w:p>
    <w:p w:rsidR="00373BCD" w:rsidRPr="00243D0A" w:rsidRDefault="00373BCD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</w:pPr>
      <w:r w:rsidRPr="00243D0A">
        <w:rPr>
          <w:rStyle w:val="Pogrubienie"/>
        </w:rPr>
        <w:t>1. Zabawa dydaktyczna "O którym koledze mówimy?</w:t>
      </w:r>
    </w:p>
    <w:p w:rsidR="00373BCD" w:rsidRPr="00243D0A" w:rsidRDefault="00373BCD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</w:pPr>
      <w:r w:rsidRPr="00243D0A">
        <w:t>Dzieci opisują wygląd swojego kolegi/koleżanki.</w:t>
      </w:r>
    </w:p>
    <w:p w:rsidR="00373BCD" w:rsidRPr="00243D0A" w:rsidRDefault="00373BCD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</w:pPr>
      <w:r w:rsidRPr="00243D0A">
        <w:rPr>
          <w:rStyle w:val="Uwydatnienie"/>
        </w:rPr>
        <w:t>- Kto to jest: chłopiec czy dziewczynka?</w:t>
      </w:r>
    </w:p>
    <w:p w:rsidR="00373BCD" w:rsidRPr="00243D0A" w:rsidRDefault="00373BCD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</w:pPr>
      <w:r w:rsidRPr="00243D0A">
        <w:rPr>
          <w:rStyle w:val="Uwydatnienie"/>
        </w:rPr>
        <w:t>- Jakiego koloru i długości ma włosy?</w:t>
      </w:r>
    </w:p>
    <w:p w:rsidR="00373BCD" w:rsidRPr="00243D0A" w:rsidRDefault="00373BCD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</w:pPr>
      <w:r w:rsidRPr="00243D0A">
        <w:rPr>
          <w:rStyle w:val="Uwydatnienie"/>
        </w:rPr>
        <w:t>- Jakiego koloru ma oczy?</w:t>
      </w:r>
    </w:p>
    <w:p w:rsidR="00373BCD" w:rsidRPr="00243D0A" w:rsidRDefault="00373BCD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</w:pPr>
      <w:r w:rsidRPr="00243D0A">
        <w:rPr>
          <w:rStyle w:val="Uwydatnienie"/>
        </w:rPr>
        <w:t>- Czy jest wysoki (wysoka)?</w:t>
      </w:r>
    </w:p>
    <w:p w:rsidR="00373BCD" w:rsidRPr="00243D0A" w:rsidRDefault="00373BCD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</w:pPr>
      <w:r w:rsidRPr="00243D0A">
        <w:rPr>
          <w:rStyle w:val="Uwydatnienie"/>
        </w:rPr>
        <w:t>- Czy nosi spodnie, sukienki, czy spódnicę?</w:t>
      </w:r>
    </w:p>
    <w:p w:rsidR="00373BCD" w:rsidRPr="00243D0A" w:rsidRDefault="00373BCD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</w:pPr>
      <w:r w:rsidRPr="00243D0A">
        <w:t> </w:t>
      </w:r>
      <w:r w:rsidRPr="00243D0A">
        <w:rPr>
          <w:rStyle w:val="Pogrubienie"/>
        </w:rPr>
        <w:t>2.  Zabawy muzyczno-rytmiczne: Klepiemy do rytmu.</w:t>
      </w:r>
      <w:r w:rsidR="00F021C7">
        <w:rPr>
          <w:rStyle w:val="Pogrubienie"/>
        </w:rPr>
        <w:t xml:space="preserve"> Załącznik</w:t>
      </w:r>
    </w:p>
    <w:p w:rsidR="00373BCD" w:rsidRPr="00243D0A" w:rsidRDefault="00373BCD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</w:pPr>
      <w:r w:rsidRPr="00243D0A">
        <w:rPr>
          <w:rStyle w:val="Pogrubienie"/>
        </w:rPr>
        <w:t>3. Wykonanie papierowych pacynek paluszkowych. (wyprawka, karta I, nożyczki, klej)</w:t>
      </w:r>
    </w:p>
    <w:p w:rsidR="00373BCD" w:rsidRPr="00243D0A" w:rsidRDefault="00B07B43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</w:pPr>
      <w:r>
        <w:t>Dziecko wycina pacynki, sklejają je. Określa</w:t>
      </w:r>
      <w:r w:rsidR="00373BCD" w:rsidRPr="00243D0A">
        <w:t xml:space="preserve"> jakie emocje są przedstawio</w:t>
      </w:r>
      <w:r>
        <w:t xml:space="preserve">ne na buziach Olka i Ady. Dziecko może </w:t>
      </w:r>
      <w:r w:rsidR="00373BCD" w:rsidRPr="00243D0A">
        <w:t>zaprosić do wspólnej zabawy rodzeństwo, rodziców i próbować prowadzić dialog, korzystając z wybranych pacynek.</w:t>
      </w:r>
    </w:p>
    <w:p w:rsidR="00373BCD" w:rsidRPr="00243D0A" w:rsidRDefault="00373BCD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</w:pPr>
      <w:r w:rsidRPr="00243D0A">
        <w:t> </w:t>
      </w:r>
      <w:bookmarkStart w:id="0" w:name="_GoBack"/>
      <w:bookmarkEnd w:id="0"/>
      <w:r w:rsidRPr="00243D0A">
        <w:rPr>
          <w:rStyle w:val="Pogrubienie"/>
        </w:rPr>
        <w:t>4. Słodka historia ....</w:t>
      </w:r>
    </w:p>
    <w:p w:rsidR="00373BCD" w:rsidRPr="00243D0A" w:rsidRDefault="00373BCD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</w:pPr>
      <w:r w:rsidRPr="00243D0A">
        <w:t>Rodzic czyta dziecku wiersz „ Od buraka do lizaka”</w:t>
      </w:r>
    </w:p>
    <w:p w:rsidR="00373BCD" w:rsidRPr="00243D0A" w:rsidRDefault="00373BCD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center"/>
      </w:pPr>
      <w:r w:rsidRPr="00243D0A">
        <w:t>Cukrowa wata, cukrowa wata,</w:t>
      </w:r>
      <w:r w:rsidRPr="00243D0A">
        <w:br/>
        <w:t>kręconą w bębnie kupuje tata.</w:t>
      </w:r>
      <w:r w:rsidRPr="00243D0A">
        <w:br/>
        <w:t>Ja lubię watę, lubi też osa,</w:t>
      </w:r>
      <w:r w:rsidRPr="00243D0A">
        <w:br/>
        <w:t>cukrowe nitki cieńsze od włosa.</w:t>
      </w:r>
      <w:r w:rsidRPr="00243D0A">
        <w:br/>
        <w:t>Lecz nie wie osa, ja nie wiem też,</w:t>
      </w:r>
      <w:r w:rsidRPr="00243D0A">
        <w:br/>
        <w:t>skąd wziął się cukier? A czy ty wiesz?</w:t>
      </w:r>
      <w:r w:rsidRPr="00243D0A">
        <w:br/>
        <w:t>Rośnie na polu burak cukrowy,</w:t>
      </w:r>
      <w:r w:rsidRPr="00243D0A">
        <w:br/>
        <w:t>długo dojrzewa aż jest gotowy.</w:t>
      </w:r>
      <w:r w:rsidRPr="00243D0A">
        <w:br/>
        <w:t>Trzeba buraki z ziemi wyrwane</w:t>
      </w:r>
      <w:r w:rsidRPr="00243D0A">
        <w:br/>
        <w:t>zwieść do fabryki cukrownią zwanej.</w:t>
      </w:r>
      <w:r w:rsidRPr="00243D0A">
        <w:br/>
        <w:t>Tam się je myje, kroi, szykuje</w:t>
      </w:r>
      <w:r w:rsidRPr="00243D0A">
        <w:br/>
        <w:t xml:space="preserve">I coś </w:t>
      </w:r>
      <w:proofErr w:type="spellStart"/>
      <w:r w:rsidRPr="00243D0A">
        <w:t>jka</w:t>
      </w:r>
      <w:proofErr w:type="spellEnd"/>
      <w:r w:rsidRPr="00243D0A">
        <w:t xml:space="preserve"> kompot przygotowuje.</w:t>
      </w:r>
      <w:r w:rsidRPr="00243D0A">
        <w:br/>
      </w:r>
      <w:r w:rsidRPr="00243D0A">
        <w:lastRenderedPageBreak/>
        <w:t>Na samym końcu z tego kłopotu,</w:t>
      </w:r>
      <w:r w:rsidRPr="00243D0A">
        <w:br/>
        <w:t>jest wreszcie cukier, tyle kłopotu,</w:t>
      </w:r>
      <w:r w:rsidRPr="00243D0A">
        <w:br/>
        <w:t>ma mnóstwo ludzi z takim burakiem,</w:t>
      </w:r>
      <w:r w:rsidRPr="00243D0A">
        <w:br/>
        <w:t>byś mógł się cieszyć jednym lizakiem.</w:t>
      </w:r>
    </w:p>
    <w:p w:rsidR="00373BCD" w:rsidRPr="00243D0A" w:rsidRDefault="00373BCD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</w:pPr>
      <w:r w:rsidRPr="00243D0A">
        <w:t> </w:t>
      </w:r>
    </w:p>
    <w:p w:rsidR="00373BCD" w:rsidRPr="00243D0A" w:rsidRDefault="00373BCD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</w:pPr>
      <w:r w:rsidRPr="00243D0A">
        <w:rPr>
          <w:rStyle w:val="Pogrubienie"/>
        </w:rPr>
        <w:t>5. Pytania do tekstów „ Od buraka do lizaka”:</w:t>
      </w:r>
    </w:p>
    <w:p w:rsidR="00373BCD" w:rsidRPr="00243D0A" w:rsidRDefault="00373BCD" w:rsidP="00243D0A">
      <w:pPr>
        <w:pStyle w:val="NormalnyWeb"/>
        <w:shd w:val="clear" w:color="auto" w:fill="FFFFFF"/>
        <w:spacing w:before="0" w:beforeAutospacing="0" w:after="120" w:afterAutospacing="0" w:line="360" w:lineRule="auto"/>
      </w:pPr>
      <w:r w:rsidRPr="00243D0A">
        <w:rPr>
          <w:rStyle w:val="Uwydatnienie"/>
        </w:rPr>
        <w:t>-Z czego robi się lizaki i watę cukrową?</w:t>
      </w:r>
      <w:r w:rsidRPr="00243D0A">
        <w:rPr>
          <w:i/>
          <w:iCs/>
        </w:rPr>
        <w:br/>
      </w:r>
      <w:r w:rsidRPr="00243D0A">
        <w:rPr>
          <w:rStyle w:val="Uwydatnienie"/>
        </w:rPr>
        <w:t>-Jak powstaje cukier?</w:t>
      </w:r>
      <w:r w:rsidRPr="00243D0A">
        <w:rPr>
          <w:i/>
          <w:iCs/>
        </w:rPr>
        <w:br/>
      </w:r>
      <w:r w:rsidRPr="00243D0A">
        <w:rPr>
          <w:rStyle w:val="Uwydatnienie"/>
        </w:rPr>
        <w:t>-Kto produkuje cukier?</w:t>
      </w:r>
    </w:p>
    <w:p w:rsidR="00373BCD" w:rsidRPr="00243D0A" w:rsidRDefault="00373BCD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</w:pPr>
      <w:r w:rsidRPr="00243D0A">
        <w:t> </w:t>
      </w:r>
      <w:r w:rsidRPr="00243D0A">
        <w:rPr>
          <w:rStyle w:val="Pogrubienie"/>
        </w:rPr>
        <w:t>6. Zachęćmy dziecko by samodzielnie ułożyło krótkie, złożone z prostych zdań opowiadanie na temat: „ Jak powstaje cukier?</w:t>
      </w:r>
    </w:p>
    <w:p w:rsidR="00373BCD" w:rsidRPr="00243D0A" w:rsidRDefault="00373BCD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</w:pPr>
      <w:r w:rsidRPr="00243D0A">
        <w:t xml:space="preserve">Można zacząć w ten sposób: Rolnik uprawia pole. Na uprawianym polu sieje nasiona buraków cukrowych </w:t>
      </w:r>
      <w:proofErr w:type="spellStart"/>
      <w:r w:rsidRPr="00243D0A">
        <w:t>itd</w:t>
      </w:r>
      <w:proofErr w:type="spellEnd"/>
      <w:r w:rsidRPr="00243D0A">
        <w:t>…</w:t>
      </w:r>
    </w:p>
    <w:p w:rsidR="00373BCD" w:rsidRPr="00243D0A" w:rsidRDefault="00373BCD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</w:pPr>
      <w:r w:rsidRPr="00243D0A">
        <w:t> </w:t>
      </w:r>
      <w:r w:rsidRPr="00243D0A">
        <w:rPr>
          <w:rStyle w:val="Pogrubienie"/>
        </w:rPr>
        <w:t> Możecie skorzystać z pomocy w postaci historyjki obrazkowej dla 5 -latków.</w:t>
      </w:r>
      <w:r w:rsidR="006C63EC" w:rsidRPr="00243D0A">
        <w:rPr>
          <w:rStyle w:val="Pogrubienie"/>
        </w:rPr>
        <w:t xml:space="preserve"> Załącznik</w:t>
      </w:r>
    </w:p>
    <w:p w:rsidR="00B63F78" w:rsidRPr="00243D0A" w:rsidRDefault="006C63EC" w:rsidP="00243D0A">
      <w:pPr>
        <w:spacing w:line="360" w:lineRule="auto"/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43D0A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Historyjka obrazkowa dla 6-latków. Załącznik</w:t>
      </w:r>
    </w:p>
    <w:p w:rsidR="00243D0A" w:rsidRPr="00243D0A" w:rsidRDefault="00243D0A" w:rsidP="00243D0A">
      <w:pPr>
        <w:spacing w:line="360" w:lineRule="auto"/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43D0A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7. Obejrzyjcie film pt. "Jak powstaje cukier". Załącznik</w:t>
      </w:r>
    </w:p>
    <w:p w:rsidR="00243D0A" w:rsidRPr="00243D0A" w:rsidRDefault="00243D0A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</w:pPr>
      <w:r w:rsidRPr="00243D0A">
        <w:rPr>
          <w:rStyle w:val="Pogrubienie"/>
        </w:rPr>
        <w:t>8. Prosimy  o krótką rozmowę na temat obejrzanego filmu.</w:t>
      </w:r>
    </w:p>
    <w:p w:rsidR="00243D0A" w:rsidRPr="00243D0A" w:rsidRDefault="00243D0A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</w:pPr>
      <w:r w:rsidRPr="00243D0A">
        <w:t>Warto również porozmawiać z Dzieckiem o różnych rodzajach buraków:</w:t>
      </w:r>
    </w:p>
    <w:p w:rsidR="00243D0A" w:rsidRPr="00243D0A" w:rsidRDefault="00243D0A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</w:pPr>
      <w:r w:rsidRPr="00243D0A">
        <w:rPr>
          <w:rStyle w:val="Uwydatnienie"/>
        </w:rPr>
        <w:t>Czy ze wszystkich buraków można zrobić cukier?</w:t>
      </w:r>
    </w:p>
    <w:p w:rsidR="00243D0A" w:rsidRPr="00243D0A" w:rsidRDefault="00243D0A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</w:pPr>
      <w:r w:rsidRPr="00243D0A">
        <w:rPr>
          <w:rStyle w:val="Uwydatnienie"/>
        </w:rPr>
        <w:t>Do czego służą buraki pastewne?</w:t>
      </w:r>
    </w:p>
    <w:p w:rsidR="00243D0A" w:rsidRPr="00243D0A" w:rsidRDefault="00243D0A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</w:pPr>
      <w:r w:rsidRPr="00243D0A">
        <w:rPr>
          <w:rStyle w:val="Uwydatnienie"/>
        </w:rPr>
        <w:t>Do czego służą buraki czerwone?</w:t>
      </w:r>
    </w:p>
    <w:p w:rsidR="00243D0A" w:rsidRPr="00243D0A" w:rsidRDefault="00243D0A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center"/>
      </w:pPr>
      <w:r w:rsidRPr="00243D0A">
        <w:rPr>
          <w:noProof/>
        </w:rPr>
        <w:lastRenderedPageBreak/>
        <w:drawing>
          <wp:inline distT="0" distB="0" distL="0" distR="0" wp14:anchorId="3C8E6A56" wp14:editId="3E924766">
            <wp:extent cx="5709920" cy="4287520"/>
            <wp:effectExtent l="0" t="0" r="5080" b="0"/>
            <wp:docPr id="1" name="Obraz 1" descr="https://cloud1g.edupage.org/cloud/burak_cwiklowy2.jpg?z%3Ayz7MvLyJbNOqSk3QZWWMpK9UTbOLhIM8KPYNubclm7L7YhEbEk4xbeXC9gFeyv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1g.edupage.org/cloud/burak_cwiklowy2.jpg?z%3Ayz7MvLyJbNOqSk3QZWWMpK9UTbOLhIM8KPYNubclm7L7YhEbEk4xbeXC9gFeyvH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D0A">
        <w:rPr>
          <w:rStyle w:val="Uwydatnienie"/>
        </w:rPr>
        <w:t>BURAK ĆWIKŁOWY</w:t>
      </w:r>
    </w:p>
    <w:p w:rsidR="00243D0A" w:rsidRPr="00243D0A" w:rsidRDefault="00243D0A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center"/>
      </w:pPr>
      <w:r w:rsidRPr="00243D0A">
        <w:t> </w:t>
      </w:r>
    </w:p>
    <w:p w:rsidR="00243D0A" w:rsidRPr="00243D0A" w:rsidRDefault="00243D0A" w:rsidP="00243D0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243D0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0CC9EBF3" wp14:editId="396D7F3A">
            <wp:extent cx="3708400" cy="3708400"/>
            <wp:effectExtent l="0" t="0" r="6350" b="6350"/>
            <wp:docPr id="2" name="Obraz 2" descr="https://cloud6g.edupage.org/cloud/byrak_pastewny.png?z%3AnYPj1DYgOthx3YzwXhEHPhhK0oE%2FbRmvwWYnYappZPSUv09L1NjHgG6ZFUe11%2F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6g.edupage.org/cloud/byrak_pastewny.png?z%3AnYPj1DYgOthx3YzwXhEHPhhK0oE%2FbRmvwWYnYappZPSUv09L1NjHgG6ZFUe11%2Fz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D0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BURAK PASTEWNY</w:t>
      </w:r>
    </w:p>
    <w:p w:rsidR="00243D0A" w:rsidRPr="00243D0A" w:rsidRDefault="00243D0A" w:rsidP="00243D0A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243D0A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8B6A585" wp14:editId="51F8A3CD">
            <wp:extent cx="5760720" cy="3564537"/>
            <wp:effectExtent l="0" t="0" r="0" b="0"/>
            <wp:docPr id="3" name="Obraz 3" descr="https://cloud1g.edupage.org/cloud/burak_cukrowy.png?z%3AJ%2FK7iU9zgarWsM5TdHjHJDIrQaYaWsv4P0EiUkAogQOAi7AvF1cDx%2FJUNsAl76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1g.edupage.org/cloud/burak_cukrowy.png?z%3AJ%2FK7iU9zgarWsM5TdHjHJDIrQaYaWsv4P0EiUkAogQOAi7AvF1cDx%2FJUNsAl76W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6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3D0A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BURAK CUKROWY</w:t>
      </w:r>
    </w:p>
    <w:p w:rsidR="00243D0A" w:rsidRPr="00243D0A" w:rsidRDefault="00243D0A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</w:pPr>
      <w:r w:rsidRPr="00243D0A">
        <w:rPr>
          <w:rStyle w:val="Pogrubienie"/>
        </w:rPr>
        <w:t>9. Ćwiczenia w czytaniu (Książka s. 90-91).</w:t>
      </w:r>
    </w:p>
    <w:p w:rsidR="00243D0A" w:rsidRPr="00243D0A" w:rsidRDefault="00243D0A" w:rsidP="00243D0A">
      <w:pPr>
        <w:pStyle w:val="NormalnyWeb"/>
        <w:shd w:val="clear" w:color="auto" w:fill="FFFFFF"/>
        <w:spacing w:before="0" w:beforeAutospacing="0" w:after="120" w:afterAutospacing="0" w:line="360" w:lineRule="auto"/>
        <w:jc w:val="both"/>
      </w:pPr>
      <w:r w:rsidRPr="00243D0A">
        <w:rPr>
          <w:rStyle w:val="Pogrubienie"/>
        </w:rPr>
        <w:t>Czytanie tekstu "Od buraka do Cukierka"</w:t>
      </w:r>
    </w:p>
    <w:p w:rsidR="00243D0A" w:rsidRPr="00243D0A" w:rsidRDefault="00243D0A" w:rsidP="00243D0A">
      <w:pPr>
        <w:spacing w:line="360" w:lineRule="auto"/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43D0A">
        <w:rPr>
          <w:rStyle w:val="Pogrubienie"/>
          <w:rFonts w:ascii="Times New Roman" w:hAnsi="Times New Roman" w:cs="Times New Roman"/>
          <w:sz w:val="24"/>
          <w:szCs w:val="24"/>
          <w:shd w:val="clear" w:color="auto" w:fill="FFFFFF"/>
        </w:rPr>
        <w:t>10. Ćwiczenia ruchowe. Załącznik</w:t>
      </w:r>
    </w:p>
    <w:p w:rsidR="00243D0A" w:rsidRPr="00243D0A" w:rsidRDefault="00243D0A" w:rsidP="00243D0A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243D0A">
        <w:rPr>
          <w:rFonts w:ascii="Times New Roman" w:hAnsi="Times New Roman" w:cs="Times New Roman"/>
          <w:b/>
          <w:sz w:val="32"/>
          <w:szCs w:val="24"/>
          <w:shd w:val="clear" w:color="auto" w:fill="FFFFFF"/>
        </w:rPr>
        <w:t>POWODZENIA!</w:t>
      </w:r>
    </w:p>
    <w:sectPr w:rsidR="00243D0A" w:rsidRPr="00243D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BCD"/>
    <w:rsid w:val="00243D0A"/>
    <w:rsid w:val="00373BCD"/>
    <w:rsid w:val="006C63EC"/>
    <w:rsid w:val="00B07B43"/>
    <w:rsid w:val="00B63F78"/>
    <w:rsid w:val="00C720AF"/>
    <w:rsid w:val="00F02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73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73BCD"/>
    <w:rPr>
      <w:b/>
      <w:bCs/>
    </w:rPr>
  </w:style>
  <w:style w:type="character" w:styleId="Uwydatnienie">
    <w:name w:val="Emphasis"/>
    <w:basedOn w:val="Domylnaczcionkaakapitu"/>
    <w:uiPriority w:val="20"/>
    <w:qFormat/>
    <w:rsid w:val="00373BCD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D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373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73BCD"/>
    <w:rPr>
      <w:b/>
      <w:bCs/>
    </w:rPr>
  </w:style>
  <w:style w:type="character" w:styleId="Uwydatnienie">
    <w:name w:val="Emphasis"/>
    <w:basedOn w:val="Domylnaczcionkaakapitu"/>
    <w:uiPriority w:val="20"/>
    <w:qFormat/>
    <w:rsid w:val="00373BCD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D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6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329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5</cp:revision>
  <dcterms:created xsi:type="dcterms:W3CDTF">2020-05-28T06:57:00Z</dcterms:created>
  <dcterms:modified xsi:type="dcterms:W3CDTF">2020-05-31T18:26:00Z</dcterms:modified>
</cp:coreProperties>
</file>