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316" w:rsidRDefault="00610316">
      <w:r>
        <w:t xml:space="preserve"> Dz</w:t>
      </w:r>
      <w:r w:rsidR="002B2BB0">
        <w:t>ieci z grupy</w:t>
      </w:r>
      <w:r>
        <w:t xml:space="preserve"> Biedronek bawiły się z wiatrakiem matematycznym. Jest to narzędzie służące do nauki matematyki poprzez ruch i aktywność własną dzieci.  Pomoc dydaktyczna wspomaga rozwój intelektualny dzieci, sprzyja rozwojowi myślenia i nabywania umiejętności matematycznych. W czasie  zabaw dzieci doskonaliły rozpoznawanie cyfr, rozróżnianie kolorów, pór roku, układały rytmy, rozróżniały figury geometryczne</w:t>
      </w:r>
      <w:r w:rsidR="002B2BB0">
        <w:t>.</w:t>
      </w:r>
      <w:bookmarkStart w:id="0" w:name="_GoBack"/>
      <w:bookmarkEnd w:id="0"/>
    </w:p>
    <w:p w:rsidR="00610316" w:rsidRDefault="00610316"/>
    <w:p w:rsidR="00610316" w:rsidRDefault="00610316"/>
    <w:p w:rsidR="00610316" w:rsidRDefault="00610316"/>
    <w:p w:rsidR="00A25013" w:rsidRDefault="00A63D76">
      <w:r>
        <w:rPr>
          <w:noProof/>
          <w:lang w:eastAsia="pl-PL"/>
        </w:rPr>
        <w:drawing>
          <wp:inline distT="0" distB="0" distL="0" distR="0">
            <wp:extent cx="3552825" cy="2667000"/>
            <wp:effectExtent l="0" t="0" r="9525" b="0"/>
            <wp:docPr id="1" name="Obraz 1" descr="C:\Users\Bożena\Desktop\zdjęcia od martyny\zdjec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żena\Desktop\zdjęcia od martyny\zdjecie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76" w:rsidRDefault="00A63D76">
      <w:r>
        <w:t>Dzieci rozpoznają kolory</w:t>
      </w:r>
    </w:p>
    <w:p w:rsidR="00A63D76" w:rsidRDefault="00A63D76"/>
    <w:p w:rsidR="00A63D76" w:rsidRDefault="00A63D76">
      <w:r>
        <w:rPr>
          <w:noProof/>
          <w:lang w:eastAsia="pl-PL"/>
        </w:rPr>
        <w:drawing>
          <wp:inline distT="0" distB="0" distL="0" distR="0">
            <wp:extent cx="3552825" cy="2667000"/>
            <wp:effectExtent l="0" t="0" r="9525" b="0"/>
            <wp:docPr id="2" name="Obraz 2" descr="C:\Users\Bożena\Desktop\zdjęcia od martyny\zdjec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żena\Desktop\zdjęcia od martyny\zdjecie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76" w:rsidRDefault="00A63D76">
      <w:r>
        <w:t>Dzieci rozróżniają pory roku kolor czerwony</w:t>
      </w:r>
      <w:r w:rsidR="00A51BD8">
        <w:t>-</w:t>
      </w:r>
      <w:r>
        <w:t xml:space="preserve"> jesień</w:t>
      </w:r>
    </w:p>
    <w:p w:rsidR="00A51BD8" w:rsidRDefault="00A51BD8"/>
    <w:p w:rsidR="00A51BD8" w:rsidRDefault="00A51BD8"/>
    <w:p w:rsidR="00A51BD8" w:rsidRDefault="00A51BD8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C:\Users\Bożena\Desktop\zdjęcia od martyny\zdjeci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żena\Desktop\zdjęcia od martyny\zdjecie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D8" w:rsidRDefault="00A51BD8">
      <w:r>
        <w:t>Dzieci rozpoznają porę roku lato- kolor żółty</w:t>
      </w:r>
    </w:p>
    <w:p w:rsidR="00A51BD8" w:rsidRDefault="00A51BD8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 descr="C:\Users\Bożena\Desktop\zdjęcia od martyny\zdjeci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żena\Desktop\zdjęcia od martyny\zdjecie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D8" w:rsidRDefault="00A51BD8">
      <w:r>
        <w:t>Rozpoznają porę roku wiosnę- kolor zielony</w:t>
      </w:r>
    </w:p>
    <w:p w:rsidR="00A63D76" w:rsidRDefault="00A51BD8">
      <w:r>
        <w:rPr>
          <w:noProof/>
          <w:lang w:eastAsia="pl-PL"/>
        </w:rPr>
        <w:lastRenderedPageBreak/>
        <w:drawing>
          <wp:inline distT="0" distB="0" distL="0" distR="0">
            <wp:extent cx="5562600" cy="4321969"/>
            <wp:effectExtent l="0" t="0" r="0" b="2540"/>
            <wp:docPr id="6" name="Obraz 6" descr="C:\Users\Bożena\Desktop\zdjęcia od martyny\zdjeci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żena\Desktop\zdjęcia od martyny\zdjeci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61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76" w:rsidRDefault="00A63D76">
      <w:r>
        <w:t>Układanie rytmów patyczek, fasolka</w:t>
      </w:r>
    </w:p>
    <w:p w:rsidR="00A63D76" w:rsidRDefault="00A63D76"/>
    <w:p w:rsidR="00A63D76" w:rsidRDefault="00A63D76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 descr="C:\Users\Bożena\Desktop\zdjęcia od martyny\zdjeci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żena\Desktop\zdjęcia od martyny\zdjecie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76" w:rsidRDefault="00A51BD8">
      <w:r>
        <w:t xml:space="preserve">Zabawa „Hej, ho </w:t>
      </w:r>
      <w:r w:rsidR="00610316">
        <w:t>"-</w:t>
      </w:r>
      <w:r>
        <w:t>rozpoznawanie cyfr.</w:t>
      </w:r>
    </w:p>
    <w:p w:rsidR="00A63D76" w:rsidRDefault="00A63D76">
      <w:r>
        <w:rPr>
          <w:noProof/>
          <w:lang w:eastAsia="pl-PL"/>
        </w:rPr>
        <w:drawing>
          <wp:inline distT="0" distB="0" distL="0" distR="0">
            <wp:extent cx="3552825" cy="2667000"/>
            <wp:effectExtent l="0" t="0" r="9525" b="0"/>
            <wp:docPr id="4" name="Obraz 4" descr="C:\Users\Bożena\Desktop\zdjęcia od martyny\zdjeci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żena\Desktop\zdjęcia od martyny\zdjecie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76" w:rsidRDefault="00A63D76">
      <w:r>
        <w:t>Dzieci rozróżniają figury geometryczne</w:t>
      </w:r>
    </w:p>
    <w:p w:rsidR="00A63D76" w:rsidRDefault="00A63D76"/>
    <w:p w:rsidR="00A51BD8" w:rsidRDefault="00A51BD8"/>
    <w:p w:rsidR="00A51BD8" w:rsidRDefault="00A51BD8"/>
    <w:p w:rsidR="00A51BD8" w:rsidRDefault="00A51BD8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Obraz 10" descr="C:\Users\Bożena\Desktop\zdjęcia od martyny\zdjeci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żena\Desktop\zdjęcia od martyny\zdjecie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D8" w:rsidRDefault="00A51BD8">
      <w:r>
        <w:t>Dzieci bawią się w zabawę „</w:t>
      </w:r>
      <w:r w:rsidR="00610316">
        <w:t>Gra w</w:t>
      </w:r>
      <w:r>
        <w:t xml:space="preserve"> kapsle”</w:t>
      </w:r>
    </w:p>
    <w:sectPr w:rsidR="00A51B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D76"/>
    <w:rsid w:val="002B2BB0"/>
    <w:rsid w:val="00610316"/>
    <w:rsid w:val="00A25013"/>
    <w:rsid w:val="00A51BD8"/>
    <w:rsid w:val="00A6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3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3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108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2020-10-30T05:48:00Z</dcterms:created>
  <dcterms:modified xsi:type="dcterms:W3CDTF">2020-10-30T06:22:00Z</dcterms:modified>
</cp:coreProperties>
</file>