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BA42" w14:textId="77777777" w:rsidR="00001E0C" w:rsidRPr="00001E0C" w:rsidRDefault="00001E0C" w:rsidP="00001E0C">
      <w:pPr>
        <w:rPr>
          <w:sz w:val="28"/>
          <w:szCs w:val="28"/>
        </w:rPr>
      </w:pPr>
      <w:r w:rsidRPr="00001E0C">
        <w:rPr>
          <w:b/>
          <w:bCs/>
          <w:sz w:val="28"/>
          <w:szCs w:val="28"/>
        </w:rPr>
        <w:t>Zajęcia  na czwartek 18.02.2021 Grupa Jeżyki</w:t>
      </w:r>
    </w:p>
    <w:p w14:paraId="2CC1D433" w14:textId="34C254D2" w:rsidR="00001E0C" w:rsidRDefault="00001E0C" w:rsidP="00001E0C">
      <w:r>
        <w:t>• Zabawa rozwijająca spostrzegawczość Kto szuka, ten znajdzie.</w:t>
      </w:r>
    </w:p>
    <w:p w14:paraId="22F66F1D" w14:textId="77777777" w:rsidR="00001E0C" w:rsidRDefault="00001E0C" w:rsidP="00001E0C">
      <w:r>
        <w:t>Dzieci rozglądają się po sali. Ich zadaniem jest wyszukiwanie i nazywanie przedmiotów,</w:t>
      </w:r>
    </w:p>
    <w:p w14:paraId="6311630E" w14:textId="50745A63" w:rsidR="00001E0C" w:rsidRDefault="00001E0C" w:rsidP="00001E0C">
      <w:r>
        <w:t xml:space="preserve">których cechy podaje </w:t>
      </w:r>
      <w:r>
        <w:t>R</w:t>
      </w:r>
      <w:r>
        <w:t>. Np. występują pojedynczo, są czerwone, można je kupić w sklepie</w:t>
      </w:r>
    </w:p>
    <w:p w14:paraId="2D1200C8" w14:textId="77777777" w:rsidR="00001E0C" w:rsidRDefault="00001E0C" w:rsidP="00001E0C">
      <w:r>
        <w:t>papierniczym.</w:t>
      </w:r>
    </w:p>
    <w:p w14:paraId="26B4B354" w14:textId="77777777" w:rsidR="00001E0C" w:rsidRDefault="00001E0C" w:rsidP="00001E0C">
      <w:r>
        <w:t>• Zabawa słowna Odwrotnie.</w:t>
      </w:r>
    </w:p>
    <w:p w14:paraId="7D50599B" w14:textId="77777777" w:rsidR="00001E0C" w:rsidRDefault="00001E0C" w:rsidP="00001E0C">
      <w:r>
        <w:t>Piłka.</w:t>
      </w:r>
    </w:p>
    <w:p w14:paraId="0E8A8313" w14:textId="4C9230B1" w:rsidR="00001E0C" w:rsidRDefault="00001E0C" w:rsidP="00001E0C">
      <w:r>
        <w:t>Dziec</w:t>
      </w:r>
      <w:r>
        <w:t>ko</w:t>
      </w:r>
      <w:r>
        <w:t xml:space="preserve"> staj</w:t>
      </w:r>
      <w:r>
        <w:t>e naprzeciw rodzica</w:t>
      </w:r>
      <w:r>
        <w:t xml:space="preserve">. </w:t>
      </w:r>
      <w:r>
        <w:t>R</w:t>
      </w:r>
      <w:r>
        <w:t>zuca piłkę do dziec</w:t>
      </w:r>
      <w:r>
        <w:t>ka</w:t>
      </w:r>
      <w:r>
        <w:t xml:space="preserve"> i wypowiada</w:t>
      </w:r>
    </w:p>
    <w:p w14:paraId="72D33BCD" w14:textId="77777777" w:rsidR="00001E0C" w:rsidRDefault="00001E0C" w:rsidP="00001E0C">
      <w:r>
        <w:t>jakieś słowo. Dzieci wypowiadają słowa o znaczeniu przeciwnym, odrzucając piłkę. Np.</w:t>
      </w:r>
    </w:p>
    <w:p w14:paraId="16C3C965" w14:textId="1683CFA7" w:rsidR="00001E0C" w:rsidRDefault="00001E0C" w:rsidP="00001E0C">
      <w:r>
        <w:t xml:space="preserve">ciężki – lekki, miękki – twardy, słodki – gorzki, pusty – pełny, duży – mały, biały – czarny, </w:t>
      </w:r>
    </w:p>
    <w:p w14:paraId="7011D698" w14:textId="77777777" w:rsidR="00001E0C" w:rsidRDefault="00001E0C" w:rsidP="00001E0C">
      <w:r>
        <w:t>krótki – długi, mokry – suchy, wesoły – smutny, gruby – chudy, szeroki – wąski, wysoki – niski,</w:t>
      </w:r>
    </w:p>
    <w:p w14:paraId="77627A2E" w14:textId="77777777" w:rsidR="00001E0C" w:rsidRDefault="00001E0C" w:rsidP="00001E0C">
      <w:r>
        <w:t>szybki – wolny, gorący – zimny, dobry – zły, odważny – tchórzliwy, stary – młody.</w:t>
      </w:r>
    </w:p>
    <w:p w14:paraId="17F62562" w14:textId="77777777" w:rsidR="00001E0C" w:rsidRDefault="00001E0C" w:rsidP="00001E0C">
      <w:r>
        <w:t>• Zabawa Zginęły klucze.</w:t>
      </w:r>
    </w:p>
    <w:p w14:paraId="5904DF04" w14:textId="77777777" w:rsidR="00001E0C" w:rsidRDefault="00001E0C" w:rsidP="00001E0C">
      <w:r>
        <w:t>Pęk kluczy.</w:t>
      </w:r>
    </w:p>
    <w:p w14:paraId="2AEC820F" w14:textId="77777777" w:rsidR="00001E0C" w:rsidRDefault="00001E0C" w:rsidP="00001E0C">
      <w:r>
        <w:t>Dzieci stają w kole. Jedno dziecko leży w kole z zamkniętymi oczami. Przed nim znajduje</w:t>
      </w:r>
    </w:p>
    <w:p w14:paraId="4E46389D" w14:textId="77777777" w:rsidR="00001E0C" w:rsidRDefault="00001E0C" w:rsidP="00001E0C">
      <w:r>
        <w:t>się pęk kluczy. Wybrane dziecko ostrożnie zabiera klucze i wraca na swoje miejsce. Wszyscy kładą ręce za plecami i wołają: Klucze zginęły! Zadaniem dziecka z koła jest określić, kto</w:t>
      </w:r>
    </w:p>
    <w:p w14:paraId="76F6BD97" w14:textId="77777777" w:rsidR="00001E0C" w:rsidRDefault="00001E0C" w:rsidP="00001E0C">
      <w:r>
        <w:t>zabrał klucze. Dziecko, które ma klucze, co pewien czas delikatnie porusza nimi za plecami.</w:t>
      </w:r>
    </w:p>
    <w:p w14:paraId="72D452E6" w14:textId="644BCEE1" w:rsidR="00001E0C" w:rsidRDefault="00001E0C" w:rsidP="00001E0C">
      <w:r>
        <w:t xml:space="preserve">• Ćwiczenia poranne – zestaw 21 </w:t>
      </w:r>
      <w:r>
        <w:t>(jak w dniach poprzednich)</w:t>
      </w:r>
    </w:p>
    <w:p w14:paraId="567D23EF" w14:textId="77777777" w:rsidR="00001E0C" w:rsidRDefault="00001E0C" w:rsidP="00001E0C">
      <w:r>
        <w:t>II</w:t>
      </w:r>
    </w:p>
    <w:p w14:paraId="19D874B3" w14:textId="77777777" w:rsidR="00001E0C" w:rsidRDefault="00001E0C" w:rsidP="00001E0C">
      <w:r>
        <w:t>Zajęcia 1. Mierzenie długości dywanu w sali.</w:t>
      </w:r>
    </w:p>
    <w:p w14:paraId="2001A795" w14:textId="77777777" w:rsidR="00001E0C" w:rsidRDefault="00001E0C" w:rsidP="00001E0C">
      <w:r>
        <w:t>Dywan.</w:t>
      </w:r>
    </w:p>
    <w:p w14:paraId="7A86CD93" w14:textId="4FA9ADDB" w:rsidR="00001E0C" w:rsidRDefault="00001E0C" w:rsidP="00001E0C">
      <w:r>
        <w:t>R</w:t>
      </w:r>
      <w:r>
        <w:t>. pokazuje dywan i mówi dzieciom, że zmierzą dzisiaj jego długość krokami, a potem –</w:t>
      </w:r>
    </w:p>
    <w:p w14:paraId="2089876D" w14:textId="27741E4E" w:rsidR="00001E0C" w:rsidRDefault="00001E0C" w:rsidP="00001E0C">
      <w:r>
        <w:t xml:space="preserve">stopami. Najpierw </w:t>
      </w:r>
      <w:r>
        <w:t>R</w:t>
      </w:r>
      <w:r>
        <w:t>. mierzy długość dywanu krokami, głośno licząc. Za nim kolejno robią</w:t>
      </w:r>
    </w:p>
    <w:p w14:paraId="571D205C" w14:textId="77777777" w:rsidR="00001E0C" w:rsidRDefault="00001E0C" w:rsidP="00001E0C">
      <w:r>
        <w:t>to samo dzieci.</w:t>
      </w:r>
    </w:p>
    <w:p w14:paraId="136F595E" w14:textId="2A084B58" w:rsidR="00001E0C" w:rsidRDefault="00001E0C" w:rsidP="00001E0C">
      <w:r>
        <w:t xml:space="preserve">Potem </w:t>
      </w:r>
      <w:r>
        <w:t>R</w:t>
      </w:r>
      <w:r>
        <w:t>. pyta:</w:t>
      </w:r>
    </w:p>
    <w:p w14:paraId="31C42CDD" w14:textId="77777777" w:rsidR="00001E0C" w:rsidRDefault="00001E0C" w:rsidP="00001E0C">
      <w:r>
        <w:t>− Czy wam wszystkim wyszła taka sama liczba kroków? Dlaczego?</w:t>
      </w:r>
    </w:p>
    <w:p w14:paraId="4DF9D939" w14:textId="5B084D01" w:rsidR="00001E0C" w:rsidRDefault="00001E0C" w:rsidP="00001E0C">
      <w:r>
        <w:t xml:space="preserve">Jeśli dzieci same nie odnajdą przyczyny, </w:t>
      </w:r>
      <w:r>
        <w:t>R.</w:t>
      </w:r>
      <w:r>
        <w:t xml:space="preserve"> wyjaśnia, że wiążę się to z wysokością danej</w:t>
      </w:r>
    </w:p>
    <w:p w14:paraId="050F4FBB" w14:textId="77777777" w:rsidR="00001E0C" w:rsidRDefault="00001E0C" w:rsidP="00001E0C">
      <w:r>
        <w:t>osoby. Im osoba jest wyższa, tym ma dłuższe nogi i robi dłuższe kroki. Udowadnia to w ten</w:t>
      </w:r>
    </w:p>
    <w:p w14:paraId="37725B40" w14:textId="5C4D3F62" w:rsidR="00001E0C" w:rsidRDefault="00001E0C" w:rsidP="00001E0C">
      <w:r>
        <w:t>sposób, że robi krok równocześnie z drugą osobą. Dzieci widzą, że krok</w:t>
      </w:r>
      <w:r>
        <w:t xml:space="preserve"> R</w:t>
      </w:r>
      <w:r>
        <w:t>. jest dłuższy niż</w:t>
      </w:r>
    </w:p>
    <w:p w14:paraId="3923876F" w14:textId="77777777" w:rsidR="00001E0C" w:rsidRDefault="00001E0C" w:rsidP="00001E0C">
      <w:r>
        <w:t>krok dziecka.</w:t>
      </w:r>
    </w:p>
    <w:p w14:paraId="230F775B" w14:textId="10286526" w:rsidR="00001E0C" w:rsidRDefault="00001E0C" w:rsidP="00001E0C">
      <w:r>
        <w:lastRenderedPageBreak/>
        <w:t xml:space="preserve">Potem </w:t>
      </w:r>
      <w:r>
        <w:t>R.</w:t>
      </w:r>
      <w:r>
        <w:t xml:space="preserve"> mierzy długość dywanu stopa za stopą. To samo robią kolejno dzieci. Potem pyta</w:t>
      </w:r>
    </w:p>
    <w:p w14:paraId="2362A338" w14:textId="77777777" w:rsidR="00001E0C" w:rsidRDefault="00001E0C" w:rsidP="00001E0C">
      <w:r>
        <w:t>dzieci:</w:t>
      </w:r>
    </w:p>
    <w:p w14:paraId="1A1C67EC" w14:textId="77777777" w:rsidR="00001E0C" w:rsidRDefault="00001E0C" w:rsidP="00001E0C">
      <w:r>
        <w:t>− Czy wyszła nam taka sama długość dywanu, gdy mierzyliśmy ją stopa za stopą? Dlaczego?</w:t>
      </w:r>
    </w:p>
    <w:p w14:paraId="4ECB94A3" w14:textId="070670F2" w:rsidR="00001E0C" w:rsidRDefault="00001E0C" w:rsidP="00001E0C">
      <w:r>
        <w:t xml:space="preserve">Jeżeli dzieci nie znają odpowiedzi, </w:t>
      </w:r>
      <w:r>
        <w:t>R.</w:t>
      </w:r>
      <w:r>
        <w:t xml:space="preserve"> wyjaśnia, że długość stopy jest uzależniona (na ogół)</w:t>
      </w:r>
    </w:p>
    <w:p w14:paraId="73120B20" w14:textId="77777777" w:rsidR="00001E0C" w:rsidRDefault="00001E0C" w:rsidP="00001E0C">
      <w:r>
        <w:t>od wysokości człowieka. Pokazuje swoją stopę i przymierza ją (porównuje długość) do stopy</w:t>
      </w:r>
    </w:p>
    <w:p w14:paraId="1641C9A2" w14:textId="77777777" w:rsidR="00001E0C" w:rsidRDefault="00001E0C" w:rsidP="00001E0C">
      <w:r>
        <w:t>chętnego dziecka. Dzieci porównują wyniki i dochodzą do wniosku, że długość dywanu</w:t>
      </w:r>
    </w:p>
    <w:p w14:paraId="74E0FAD4" w14:textId="77777777" w:rsidR="00001E0C" w:rsidRDefault="00001E0C" w:rsidP="00001E0C">
      <w:r>
        <w:t>mierzona stopami jest większa, jeżeli stopa jest mniejsza.</w:t>
      </w:r>
    </w:p>
    <w:p w14:paraId="18526128" w14:textId="3503EF81" w:rsidR="00001E0C" w:rsidRDefault="00001E0C" w:rsidP="00001E0C">
      <w:r>
        <w:t>• Zabawa bieżna Kto pierwszy wróci na swoje miejsce?</w:t>
      </w:r>
      <w:r>
        <w:t xml:space="preserve"> </w:t>
      </w:r>
    </w:p>
    <w:p w14:paraId="73080825" w14:textId="7BC76343" w:rsidR="00001E0C" w:rsidRDefault="00001E0C" w:rsidP="00001E0C">
      <w:r>
        <w:t>Dziecko z rodzicem staje w parze naprzeciw leży maskotka lub piłka -zadaniem jest dobiec jak najszybciej do maskotki i wrócić na miejsce. Można zrobić to samo w pozycji na czworaka.</w:t>
      </w:r>
    </w:p>
    <w:p w14:paraId="22A9FA68" w14:textId="77777777" w:rsidR="00001E0C" w:rsidRDefault="00001E0C" w:rsidP="00001E0C">
      <w:r>
        <w:t>Zajęcia 2. Mierzenie objętości cieczy przy zastosowaniu takiej samej miary.</w:t>
      </w:r>
    </w:p>
    <w:p w14:paraId="6DF82A77" w14:textId="77777777" w:rsidR="00001E0C" w:rsidRDefault="00001E0C" w:rsidP="00001E0C">
      <w:r>
        <w:t>Sok, szklanki różnej wielkości, butelki o pojemności</w:t>
      </w:r>
    </w:p>
    <w:p w14:paraId="64820A65" w14:textId="77777777" w:rsidR="00001E0C" w:rsidRDefault="00001E0C" w:rsidP="00001E0C">
      <w:r>
        <w:t>1 l i 2 l, kubeczki po jogurtach.</w:t>
      </w:r>
    </w:p>
    <w:p w14:paraId="6BD5A592" w14:textId="1A358D16" w:rsidR="00001E0C" w:rsidRDefault="0068445F" w:rsidP="00001E0C">
      <w:r>
        <w:t>R.</w:t>
      </w:r>
      <w:r w:rsidR="00001E0C">
        <w:t xml:space="preserve"> przygotowuje szklanki różnej wielkości </w:t>
      </w:r>
    </w:p>
    <w:p w14:paraId="7E3DCCEB" w14:textId="637676DD" w:rsidR="00001E0C" w:rsidRDefault="00001E0C" w:rsidP="00001E0C">
      <w:r>
        <w:t>oraz jedną małą szklankę dla siebie</w:t>
      </w:r>
    </w:p>
    <w:p w14:paraId="23EB4F61" w14:textId="2079FEEE" w:rsidR="00001E0C" w:rsidRDefault="00001E0C" w:rsidP="00001E0C">
      <w:r>
        <w:t xml:space="preserve">i sok jabłkowy. </w:t>
      </w:r>
      <w:r w:rsidR="0068445F">
        <w:t>R</w:t>
      </w:r>
      <w:r>
        <w:t>. nalewa sok do swojej szklanki i wlewa go do jednej ze szklanek przygotowanych dla dzieci. Potem robią to dzieci. Po przelaniu</w:t>
      </w:r>
    </w:p>
    <w:p w14:paraId="15510765" w14:textId="77777777" w:rsidR="00001E0C" w:rsidRDefault="00001E0C" w:rsidP="00001E0C">
      <w:r>
        <w:t>soku do szklanek N. ustawia je w szeregu – jedna obok drugiej – i pyta dzieci:</w:t>
      </w:r>
    </w:p>
    <w:p w14:paraId="4F2F51ED" w14:textId="77777777" w:rsidR="00001E0C" w:rsidRDefault="00001E0C" w:rsidP="00001E0C">
      <w:r>
        <w:t>− Co zauważyliście?</w:t>
      </w:r>
    </w:p>
    <w:p w14:paraId="6566C41E" w14:textId="74B54184" w:rsidR="00001E0C" w:rsidRDefault="00001E0C" w:rsidP="00001E0C">
      <w:r>
        <w:t xml:space="preserve">Najpierw najczęściej dzieci stwierdzają, że w szklankach jest różna ilość soku, ale </w:t>
      </w:r>
      <w:r w:rsidR="0068445F">
        <w:t>R.</w:t>
      </w:r>
      <w:r>
        <w:t xml:space="preserve"> przypomina im, że wszędzie jest wlana taka sama ilość soku (jedna miarka). Potem dopiero</w:t>
      </w:r>
    </w:p>
    <w:p w14:paraId="327E96A1" w14:textId="77777777" w:rsidR="00001E0C" w:rsidRDefault="00001E0C" w:rsidP="00001E0C">
      <w:r>
        <w:t>stwierdzają, że szklanki są różne (mają różną objętość).</w:t>
      </w:r>
    </w:p>
    <w:p w14:paraId="3D656F43" w14:textId="77777777" w:rsidR="00001E0C" w:rsidRDefault="00001E0C" w:rsidP="00001E0C">
      <w:r>
        <w:t>• Sprawdzanie, ile szklanek wody jest w butelce o pojemności 1 l, a ile w butelce o pojemności 2 l.</w:t>
      </w:r>
    </w:p>
    <w:p w14:paraId="776A2FD5" w14:textId="422CECFE" w:rsidR="00001E0C" w:rsidRDefault="0068445F" w:rsidP="00001E0C">
      <w:r>
        <w:t>R</w:t>
      </w:r>
      <w:r w:rsidR="00001E0C">
        <w:t>. przygotowuje cztery butelki z wodą, o pojemności 1 l i 2 l, oraz cztery jednakowe kubeczki po</w:t>
      </w:r>
    </w:p>
    <w:p w14:paraId="3FB9FE0F" w14:textId="77777777" w:rsidR="00001E0C" w:rsidRDefault="00001E0C" w:rsidP="00001E0C">
      <w:r>
        <w:t>jogurtach. Dzieli dzieci na cztery grupy. Dzieci odmierzają kubeczkami wodę z butelek (byłoby dobrze</w:t>
      </w:r>
    </w:p>
    <w:p w14:paraId="5D544CB4" w14:textId="77777777" w:rsidR="00001E0C" w:rsidRDefault="00001E0C" w:rsidP="00001E0C">
      <w:r>
        <w:t>trzymać butelki z wodą w misce i tam wlewać wodę</w:t>
      </w:r>
    </w:p>
    <w:p w14:paraId="060F8BA2" w14:textId="77777777" w:rsidR="00001E0C" w:rsidRDefault="00001E0C" w:rsidP="00001E0C">
      <w:r>
        <w:t>z kubeczka). Potem podają, ile kubeczków z wodą</w:t>
      </w:r>
    </w:p>
    <w:p w14:paraId="1D6C6B18" w14:textId="77777777" w:rsidR="00001E0C" w:rsidRDefault="00001E0C" w:rsidP="00001E0C">
      <w:r>
        <w:t>nalały do butelki o pojemności 1 l, a ile do butelki</w:t>
      </w:r>
    </w:p>
    <w:p w14:paraId="635535C2" w14:textId="46E36677" w:rsidR="00001E0C" w:rsidRDefault="00001E0C" w:rsidP="00001E0C">
      <w:r>
        <w:t>o pojemności 2 l. (</w:t>
      </w:r>
      <w:r w:rsidR="0068445F">
        <w:t>R.</w:t>
      </w:r>
      <w:r>
        <w:t xml:space="preserve"> pomaga liczyć). Określają, gdzie</w:t>
      </w:r>
    </w:p>
    <w:p w14:paraId="56FC3C9A" w14:textId="77777777" w:rsidR="00001E0C" w:rsidRDefault="00001E0C" w:rsidP="00001E0C">
      <w:r>
        <w:t>było więcej wody i dlaczego (większą objętość ma</w:t>
      </w:r>
    </w:p>
    <w:p w14:paraId="25ADB3B8" w14:textId="77777777" w:rsidR="00001E0C" w:rsidRDefault="00001E0C" w:rsidP="00001E0C">
      <w:r>
        <w:t>butelka dwulitrowa).</w:t>
      </w:r>
    </w:p>
    <w:p w14:paraId="13D4502B" w14:textId="77777777" w:rsidR="00001E0C" w:rsidRDefault="00001E0C" w:rsidP="00001E0C">
      <w:r>
        <w:t>• Karta pracy, cz. 3, nr 25.</w:t>
      </w:r>
    </w:p>
    <w:p w14:paraId="53144F8C" w14:textId="77777777" w:rsidR="00001E0C" w:rsidRDefault="00001E0C" w:rsidP="00001E0C">
      <w:r>
        <w:lastRenderedPageBreak/>
        <w:t>− Wyjaśnijcie, dlaczego wygląda tak, jakby w szklankach była różna ilość soku, a jest przecież taka sama.</w:t>
      </w:r>
    </w:p>
    <w:p w14:paraId="4D3C841A" w14:textId="77777777" w:rsidR="00001E0C" w:rsidRDefault="00001E0C" w:rsidP="00001E0C">
      <w:r>
        <w:t>− Sprawdźcie, ile szklanek wody mieści się w pierwszej</w:t>
      </w:r>
    </w:p>
    <w:p w14:paraId="25A4B5E9" w14:textId="77777777" w:rsidR="00001E0C" w:rsidRDefault="00001E0C" w:rsidP="00001E0C">
      <w:r>
        <w:t>butelce, a ile – w drugiej.</w:t>
      </w:r>
    </w:p>
    <w:p w14:paraId="3AE364AA" w14:textId="77777777" w:rsidR="00001E0C" w:rsidRDefault="00001E0C" w:rsidP="00001E0C">
      <w:r>
        <w:t>− Rysujcie po śladach rysunków butelek, bez odrywania kredki od kartki.</w:t>
      </w:r>
    </w:p>
    <w:p w14:paraId="4099B05D" w14:textId="77777777" w:rsidR="00001E0C" w:rsidRDefault="00001E0C" w:rsidP="00001E0C">
      <w:r>
        <w:t>Zabawy na świeżym powietrzu</w:t>
      </w:r>
    </w:p>
    <w:p w14:paraId="6433B6B3" w14:textId="77777777" w:rsidR="0068445F" w:rsidRDefault="0068445F" w:rsidP="00001E0C">
      <w:r>
        <w:t>Wyjście z rodzicami na spacer, sanki. Rzucanie się śnieżkami.</w:t>
      </w:r>
    </w:p>
    <w:p w14:paraId="0D4019AC" w14:textId="3DAE565B" w:rsidR="00001E0C" w:rsidRDefault="00001E0C" w:rsidP="00001E0C">
      <w:r>
        <w:t>III</w:t>
      </w:r>
    </w:p>
    <w:p w14:paraId="6F259B78" w14:textId="77777777" w:rsidR="00001E0C" w:rsidRDefault="00001E0C" w:rsidP="00001E0C">
      <w:r>
        <w:t>• Oglądanie różnych przyrządów służących do mierzenia.</w:t>
      </w:r>
    </w:p>
    <w:p w14:paraId="10CA4F72" w14:textId="77777777" w:rsidR="00001E0C" w:rsidRDefault="00001E0C" w:rsidP="00001E0C">
      <w:r>
        <w:t>Przyrządy służące do mierzenia.</w:t>
      </w:r>
    </w:p>
    <w:p w14:paraId="3C567DD7" w14:textId="77777777" w:rsidR="00001E0C" w:rsidRDefault="00001E0C" w:rsidP="00001E0C">
      <w:r>
        <w:t>Nazywanie ich. Określanie, co można mierzyć za ich pomocą. Np.:</w:t>
      </w:r>
    </w:p>
    <w:p w14:paraId="5D266823" w14:textId="77777777" w:rsidR="00001E0C" w:rsidRDefault="00001E0C" w:rsidP="00001E0C">
      <w:r>
        <w:t>termometr – służy do mierzenia temperatury,</w:t>
      </w:r>
    </w:p>
    <w:p w14:paraId="2575E80C" w14:textId="77777777" w:rsidR="00001E0C" w:rsidRDefault="00001E0C" w:rsidP="00001E0C">
      <w:r>
        <w:t>zegar – do mierzenia czasu,</w:t>
      </w:r>
    </w:p>
    <w:p w14:paraId="3753EC53" w14:textId="77777777" w:rsidR="00001E0C" w:rsidRDefault="00001E0C" w:rsidP="00001E0C">
      <w:r>
        <w:t>centymetr krawiecki – do mierzenia długości (szerokości) np. materiału,</w:t>
      </w:r>
    </w:p>
    <w:p w14:paraId="299E0F6F" w14:textId="77777777" w:rsidR="00001E0C" w:rsidRDefault="00001E0C" w:rsidP="00001E0C">
      <w:r>
        <w:t>waga – do mierzenia masy (potocznie – ciężaru).</w:t>
      </w:r>
    </w:p>
    <w:p w14:paraId="2FC2E2A7" w14:textId="77777777" w:rsidR="00001E0C" w:rsidRDefault="00001E0C" w:rsidP="00001E0C">
      <w:r>
        <w:t>• Wyjaśnianie różnicy między słowami mierzyć a przymierzać.</w:t>
      </w:r>
    </w:p>
    <w:p w14:paraId="627DE586" w14:textId="77777777" w:rsidR="00001E0C" w:rsidRDefault="00001E0C" w:rsidP="00001E0C">
      <w:r>
        <w:t>Mierzyć to znaczy określać wielkość czegoś za pomocą odpowiedniego przyrządu do mierzenia lub innego, który sami ustaliliśmy.</w:t>
      </w:r>
    </w:p>
    <w:p w14:paraId="1E065FBF" w14:textId="7CE0F2F0" w:rsidR="004234E6" w:rsidRDefault="00001E0C" w:rsidP="00001E0C">
      <w:r>
        <w:t>Przymierzać to znaczy wkładać coś na siebie, sprawdzać, czy ma dobry rozmiar, np. przymierzać strój karnawał</w:t>
      </w:r>
    </w:p>
    <w:p w14:paraId="5CD4EA61" w14:textId="26EE4970" w:rsidR="00DE2A9E" w:rsidRDefault="00DE2A9E" w:rsidP="00001E0C">
      <w:r>
        <w:rPr>
          <w:noProof/>
        </w:rPr>
        <w:lastRenderedPageBreak/>
        <w:drawing>
          <wp:inline distT="0" distB="0" distL="0" distR="0" wp14:anchorId="79034F86" wp14:editId="749C301A">
            <wp:extent cx="4518660" cy="5951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0C"/>
    <w:rsid w:val="00001E0C"/>
    <w:rsid w:val="00132B52"/>
    <w:rsid w:val="004234E6"/>
    <w:rsid w:val="0068445F"/>
    <w:rsid w:val="00D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5527"/>
  <w15:chartTrackingRefBased/>
  <w15:docId w15:val="{D74DFFED-3F3F-425A-996F-C6C8242C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3</cp:revision>
  <dcterms:created xsi:type="dcterms:W3CDTF">2021-02-17T13:00:00Z</dcterms:created>
  <dcterms:modified xsi:type="dcterms:W3CDTF">2021-02-17T13:48:00Z</dcterms:modified>
</cp:coreProperties>
</file>