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44AB5" w14:textId="101F07CC" w:rsidR="00C329D8" w:rsidRDefault="00C329D8" w:rsidP="00527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112223">
        <w:rPr>
          <w:rFonts w:ascii="Times New Roman" w:hAnsi="Times New Roman" w:cs="Times New Roman"/>
          <w:sz w:val="28"/>
          <w:szCs w:val="28"/>
          <w:lang w:val="pl-PL"/>
        </w:rPr>
        <w:t xml:space="preserve">Witam was </w:t>
      </w:r>
      <w:r>
        <w:rPr>
          <w:rFonts w:ascii="Times New Roman" w:hAnsi="Times New Roman" w:cs="Times New Roman"/>
          <w:sz w:val="28"/>
          <w:szCs w:val="28"/>
          <w:lang w:val="pl-PL"/>
        </w:rPr>
        <w:t>Misiaczki</w:t>
      </w:r>
      <w:r w:rsidRPr="0011222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11222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D2C352" w14:textId="77777777" w:rsidR="00C329D8" w:rsidRDefault="00C329D8" w:rsidP="00527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749BD1CA" w14:textId="357C40A1" w:rsidR="00C329D8" w:rsidRDefault="00C329D8" w:rsidP="00527D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12223">
        <w:rPr>
          <w:rFonts w:ascii="Times New Roman" w:hAnsi="Times New Roman" w:cs="Times New Roman"/>
          <w:b/>
          <w:bCs/>
          <w:sz w:val="24"/>
          <w:szCs w:val="24"/>
          <w:lang w:val="pl-PL"/>
        </w:rPr>
        <w:t>Temat dnia: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Kurki</w:t>
      </w:r>
    </w:p>
    <w:p w14:paraId="18CC2AA5" w14:textId="6A34463C" w:rsidR="00C329D8" w:rsidRDefault="00C329D8" w:rsidP="00527D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12223">
        <w:rPr>
          <w:rFonts w:ascii="Times New Roman" w:hAnsi="Times New Roman" w:cs="Times New Roman"/>
          <w:b/>
          <w:bCs/>
          <w:sz w:val="24"/>
          <w:szCs w:val="24"/>
          <w:lang w:val="pl-PL"/>
        </w:rPr>
        <w:t>Data: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30.03.2021</w:t>
      </w:r>
    </w:p>
    <w:p w14:paraId="72774F26" w14:textId="66245F76" w:rsidR="00C329D8" w:rsidRDefault="00C329D8" w:rsidP="00527D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02083AF" w14:textId="77777777" w:rsidR="00754B47" w:rsidRDefault="00C329D8" w:rsidP="00754B47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527DB0">
        <w:rPr>
          <w:rFonts w:ascii="Times New Roman" w:hAnsi="Times New Roman" w:cs="Times New Roman"/>
          <w:sz w:val="24"/>
          <w:szCs w:val="24"/>
          <w:lang w:val="pl-PL"/>
        </w:rPr>
        <w:t>Zapoznanie z</w:t>
      </w:r>
      <w:r w:rsidR="00527DB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527DB0">
        <w:rPr>
          <w:rFonts w:ascii="Times New Roman" w:hAnsi="Times New Roman" w:cs="Times New Roman"/>
          <w:sz w:val="24"/>
          <w:szCs w:val="24"/>
          <w:lang w:val="pl-PL"/>
        </w:rPr>
        <w:t>tradycją ozdabiania jajek na Wielkanoc</w:t>
      </w:r>
      <w:r w:rsidR="00527DB0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hyperlink r:id="rId7" w:history="1">
        <w:r w:rsidR="00527DB0" w:rsidRPr="000571B0">
          <w:rPr>
            <w:rStyle w:val="Hipercze"/>
            <w:rFonts w:ascii="Times New Roman" w:hAnsi="Times New Roman" w:cs="Times New Roman"/>
            <w:sz w:val="24"/>
            <w:szCs w:val="24"/>
            <w:lang w:val="pl-PL"/>
          </w:rPr>
          <w:t>https://www.youtube.com/watch?v=GxyHrdgTxQs</w:t>
        </w:r>
      </w:hyperlink>
      <w:r w:rsidR="00527DB0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FE33FF9" w14:textId="40B4C6C0" w:rsidR="00C329D8" w:rsidRPr="00754B47" w:rsidRDefault="001005CF" w:rsidP="00754B47">
      <w:pPr>
        <w:pStyle w:val="Akapitzlist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pl-PL"/>
        </w:rPr>
      </w:pPr>
      <w:r w:rsidRPr="00754B47">
        <w:rPr>
          <w:rFonts w:ascii="Times New Roman" w:hAnsi="Times New Roman" w:cs="Times New Roman"/>
          <w:sz w:val="24"/>
          <w:szCs w:val="24"/>
          <w:lang w:val="pl-PL"/>
        </w:rPr>
        <w:t xml:space="preserve">Zachęcam </w:t>
      </w:r>
      <w:r w:rsidR="00C329D8" w:rsidRPr="00754B47">
        <w:rPr>
          <w:rFonts w:ascii="Times New Roman" w:hAnsi="Times New Roman" w:cs="Times New Roman"/>
          <w:sz w:val="24"/>
          <w:szCs w:val="24"/>
          <w:lang w:val="pl-PL"/>
        </w:rPr>
        <w:t>do wykonywania</w:t>
      </w:r>
      <w:r w:rsidRPr="00754B4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C329D8" w:rsidRPr="00754B47">
        <w:rPr>
          <w:rFonts w:ascii="Times New Roman" w:hAnsi="Times New Roman" w:cs="Times New Roman"/>
          <w:sz w:val="24"/>
          <w:szCs w:val="24"/>
          <w:lang w:val="pl-PL"/>
        </w:rPr>
        <w:t xml:space="preserve">podobnych </w:t>
      </w:r>
      <w:r w:rsidRPr="00754B47">
        <w:rPr>
          <w:rFonts w:ascii="Times New Roman" w:hAnsi="Times New Roman" w:cs="Times New Roman"/>
          <w:sz w:val="24"/>
          <w:szCs w:val="24"/>
          <w:lang w:val="pl-PL"/>
        </w:rPr>
        <w:t xml:space="preserve">pisanek </w:t>
      </w:r>
      <w:r w:rsidR="00C329D8" w:rsidRPr="00754B47">
        <w:rPr>
          <w:rFonts w:ascii="Times New Roman" w:hAnsi="Times New Roman" w:cs="Times New Roman"/>
          <w:sz w:val="24"/>
          <w:szCs w:val="24"/>
          <w:lang w:val="pl-PL"/>
        </w:rPr>
        <w:t>z rodzicami.</w:t>
      </w:r>
    </w:p>
    <w:p w14:paraId="4C1FA044" w14:textId="77777777" w:rsidR="00225D59" w:rsidRDefault="00225D59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9933531" w14:textId="52533EDB" w:rsidR="001005CF" w:rsidRPr="00E4498A" w:rsidRDefault="001005CF" w:rsidP="00225D5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498A">
        <w:rPr>
          <w:rFonts w:ascii="Times New Roman" w:hAnsi="Times New Roman" w:cs="Times New Roman"/>
          <w:sz w:val="24"/>
          <w:szCs w:val="24"/>
          <w:lang w:val="pl-PL"/>
        </w:rPr>
        <w:t xml:space="preserve">Ćwiczenia w porównywaniu wielkości – </w:t>
      </w:r>
      <w:r w:rsidRPr="00E4498A">
        <w:rPr>
          <w:rFonts w:ascii="Times New Roman" w:hAnsi="Times New Roman" w:cs="Times New Roman"/>
          <w:i/>
          <w:iCs/>
          <w:sz w:val="24"/>
          <w:szCs w:val="24"/>
          <w:lang w:val="pl-PL"/>
        </w:rPr>
        <w:t>Od największej do najmniejszej</w:t>
      </w:r>
      <w:r w:rsidRPr="00E4498A">
        <w:rPr>
          <w:rFonts w:ascii="Times New Roman" w:hAnsi="Times New Roman" w:cs="Times New Roman"/>
          <w:sz w:val="24"/>
          <w:szCs w:val="24"/>
          <w:lang w:val="pl-PL"/>
        </w:rPr>
        <w:t>.</w:t>
      </w:r>
      <w:r w:rsidR="009E523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E523D" w:rsidRPr="00754B47">
        <w:rPr>
          <w:rFonts w:ascii="Times New Roman" w:hAnsi="Times New Roman" w:cs="Times New Roman"/>
          <w:b/>
          <w:bCs/>
          <w:sz w:val="24"/>
          <w:szCs w:val="24"/>
          <w:lang w:val="pl-PL"/>
        </w:rPr>
        <w:t>(załącznik 1)</w:t>
      </w:r>
    </w:p>
    <w:p w14:paraId="3F6C5DF6" w14:textId="77777777" w:rsidR="001005CF" w:rsidRPr="00C329D8" w:rsidRDefault="001005CF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sz w:val="24"/>
          <w:szCs w:val="24"/>
          <w:lang w:val="pl-PL"/>
        </w:rPr>
        <w:t>Sylwety kur różnej wielkości oraz sylwety jaj.</w:t>
      </w:r>
    </w:p>
    <w:p w14:paraId="3B5D72F2" w14:textId="2F36065F" w:rsidR="001005CF" w:rsidRDefault="001005CF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225D59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układa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>trzy sylwety kur w kolejności o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d 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>największej do najmniejszej i odwrotnie. Dopasowuj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do nich rozmiarem sylwety jajek.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989CF0E" w14:textId="77777777" w:rsidR="00225D59" w:rsidRPr="00C329D8" w:rsidRDefault="00225D59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2D984FA" w14:textId="32AF7B79" w:rsidR="00C329D8" w:rsidRPr="001005CF" w:rsidRDefault="00C329D8" w:rsidP="00225D5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1005CF">
        <w:rPr>
          <w:rFonts w:ascii="Times New Roman" w:hAnsi="Times New Roman" w:cs="Times New Roman"/>
          <w:sz w:val="24"/>
          <w:szCs w:val="24"/>
          <w:lang w:val="pl-PL"/>
        </w:rPr>
        <w:t xml:space="preserve">Ćwiczenia rozwijające percepcję wzrokową </w:t>
      </w:r>
      <w:r w:rsidRPr="001005CF">
        <w:rPr>
          <w:rFonts w:ascii="Times New Roman" w:hAnsi="Times New Roman" w:cs="Times New Roman"/>
          <w:i/>
          <w:iCs/>
          <w:sz w:val="24"/>
          <w:szCs w:val="24"/>
          <w:lang w:val="pl-PL"/>
        </w:rPr>
        <w:t>Jak wygląda kura?</w:t>
      </w:r>
      <w:r w:rsidR="009E523D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="009E523D" w:rsidRPr="00754B47">
        <w:rPr>
          <w:rFonts w:ascii="Times New Roman" w:hAnsi="Times New Roman" w:cs="Times New Roman"/>
          <w:b/>
          <w:bCs/>
          <w:sz w:val="24"/>
          <w:szCs w:val="24"/>
          <w:lang w:val="pl-PL"/>
        </w:rPr>
        <w:t>(załącznik 2)</w:t>
      </w:r>
    </w:p>
    <w:p w14:paraId="566999EB" w14:textId="45C599D0" w:rsid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9E523D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225D59">
        <w:rPr>
          <w:rFonts w:ascii="Times New Roman" w:hAnsi="Times New Roman" w:cs="Times New Roman"/>
          <w:sz w:val="24"/>
          <w:szCs w:val="24"/>
          <w:lang w:val="pl-PL"/>
        </w:rPr>
        <w:t xml:space="preserve">przygląda się 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>sylwe</w:t>
      </w:r>
      <w:r w:rsidR="00225D59">
        <w:rPr>
          <w:rFonts w:ascii="Times New Roman" w:hAnsi="Times New Roman" w:cs="Times New Roman"/>
          <w:sz w:val="24"/>
          <w:szCs w:val="24"/>
          <w:lang w:val="pl-PL"/>
        </w:rPr>
        <w:t>cie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kury. Nazywa</w:t>
      </w:r>
      <w:r w:rsidR="009E523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wraz z </w:t>
      </w:r>
      <w:r w:rsidR="009E523D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>. poszczególne</w:t>
      </w:r>
      <w:r w:rsidR="009E523D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>części jej ciała (głowa, tułów, grzebień, dziób, ogon, skrzydła, nogi).</w:t>
      </w:r>
    </w:p>
    <w:p w14:paraId="48AA941B" w14:textId="77777777" w:rsidR="00225D59" w:rsidRPr="00C329D8" w:rsidRDefault="00225D59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C42B007" w14:textId="0BE04E6A" w:rsidR="00C329D8" w:rsidRPr="00225D59" w:rsidRDefault="00C329D8" w:rsidP="00225D5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25D59">
        <w:rPr>
          <w:rFonts w:ascii="Times New Roman" w:hAnsi="Times New Roman" w:cs="Times New Roman"/>
          <w:sz w:val="24"/>
          <w:szCs w:val="24"/>
          <w:lang w:val="pl-PL"/>
        </w:rPr>
        <w:t xml:space="preserve">Słuchanie rymowanki </w:t>
      </w:r>
      <w:r w:rsidRPr="00225D59">
        <w:rPr>
          <w:rFonts w:ascii="Times New Roman" w:hAnsi="Times New Roman" w:cs="Times New Roman"/>
          <w:i/>
          <w:iCs/>
          <w:sz w:val="24"/>
          <w:szCs w:val="24"/>
          <w:lang w:val="pl-PL"/>
        </w:rPr>
        <w:t>Spacer czterech kur</w:t>
      </w:r>
    </w:p>
    <w:p w14:paraId="49311AF3" w14:textId="081F50EE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Były sobie kury cztery, </w:t>
      </w:r>
    </w:p>
    <w:p w14:paraId="7BE3B537" w14:textId="00C3B1FC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co lubiły </w:t>
      </w:r>
      <w:r w:rsidR="00822263">
        <w:rPr>
          <w:rFonts w:ascii="Times New Roman" w:hAnsi="Times New Roman" w:cs="Times New Roman"/>
          <w:i/>
          <w:iCs/>
          <w:sz w:val="24"/>
          <w:szCs w:val="24"/>
          <w:lang w:val="pl-PL"/>
        </w:rPr>
        <w:t>na p</w:t>
      </w: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ole spacery. </w:t>
      </w:r>
    </w:p>
    <w:p w14:paraId="30200991" w14:textId="77777777" w:rsidR="00822263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Pierwsza – czarne piórka</w:t>
      </w:r>
      <w:r w:rsidR="00822263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miała</w:t>
      </w: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,</w:t>
      </w:r>
    </w:p>
    <w:p w14:paraId="581BC0CA" w14:textId="671C6779" w:rsidR="00822263" w:rsidRDefault="00822263" w:rsidP="0082226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druga – białe piórka,</w:t>
      </w:r>
    </w:p>
    <w:p w14:paraId="2513792A" w14:textId="4CA4544B" w:rsidR="00822263" w:rsidRDefault="00822263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trzecia –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była </w:t>
      </w: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ruda,</w:t>
      </w:r>
    </w:p>
    <w:p w14:paraId="70904C2A" w14:textId="438A20A7" w:rsidR="00822263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a czwarta – oczkiem mruga.</w:t>
      </w:r>
    </w:p>
    <w:p w14:paraId="0427B9E5" w14:textId="32CD03F3" w:rsidR="00C329D8" w:rsidRPr="001005CF" w:rsidRDefault="00C329D8" w:rsidP="00225D59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005CF">
        <w:rPr>
          <w:rFonts w:ascii="Times New Roman" w:hAnsi="Times New Roman" w:cs="Times New Roman"/>
          <w:sz w:val="24"/>
          <w:szCs w:val="24"/>
          <w:lang w:val="pl-PL"/>
        </w:rPr>
        <w:t>Rozmowa na temat rymowanki.</w:t>
      </w:r>
    </w:p>
    <w:p w14:paraId="03133780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 w:hint="eastAsia"/>
          <w:sz w:val="24"/>
          <w:szCs w:val="24"/>
          <w:lang w:val="pl-PL"/>
        </w:rPr>
        <w:t>−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Ile było kur?</w:t>
      </w:r>
    </w:p>
    <w:p w14:paraId="1344CA8C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 w:hint="eastAsia"/>
          <w:sz w:val="24"/>
          <w:szCs w:val="24"/>
          <w:lang w:val="pl-PL"/>
        </w:rPr>
        <w:t>−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Jak wyglądała pierwsza kura?</w:t>
      </w:r>
    </w:p>
    <w:p w14:paraId="511B144F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 w:hint="eastAsia"/>
          <w:sz w:val="24"/>
          <w:szCs w:val="24"/>
          <w:lang w:val="pl-PL"/>
        </w:rPr>
        <w:lastRenderedPageBreak/>
        <w:t>−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A jak wyglądały druga, trzecia kura?</w:t>
      </w:r>
    </w:p>
    <w:p w14:paraId="16E6F511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 w:hint="eastAsia"/>
          <w:sz w:val="24"/>
          <w:szCs w:val="24"/>
          <w:lang w:val="pl-PL"/>
        </w:rPr>
        <w:t>−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Co robiła czwarta kura?</w:t>
      </w:r>
    </w:p>
    <w:p w14:paraId="355442E6" w14:textId="333DC61A" w:rsid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 w:hint="eastAsia"/>
          <w:sz w:val="24"/>
          <w:szCs w:val="24"/>
          <w:lang w:val="pl-PL"/>
        </w:rPr>
        <w:t>−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Dokąd poszły kury?</w:t>
      </w:r>
    </w:p>
    <w:p w14:paraId="63E59275" w14:textId="77777777" w:rsidR="00822263" w:rsidRPr="00C329D8" w:rsidRDefault="00822263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C975475" w14:textId="0A57899E" w:rsidR="00C329D8" w:rsidRPr="009E523D" w:rsidRDefault="00C329D8" w:rsidP="00225D5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Ćwiczenia matematyczne </w:t>
      </w:r>
      <w:r w:rsidR="009E523D" w:rsidRPr="009E523D">
        <w:rPr>
          <w:rFonts w:ascii="Times New Roman" w:hAnsi="Times New Roman" w:cs="Times New Roman"/>
          <w:i/>
          <w:iCs/>
          <w:sz w:val="24"/>
          <w:szCs w:val="24"/>
          <w:lang w:val="pl-PL"/>
        </w:rPr>
        <w:t>Jajeczka</w:t>
      </w:r>
      <w:r w:rsidR="009E523D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. </w:t>
      </w:r>
      <w:r w:rsidR="009E523D" w:rsidRPr="00754B47">
        <w:rPr>
          <w:rFonts w:ascii="Times New Roman" w:hAnsi="Times New Roman" w:cs="Times New Roman"/>
          <w:b/>
          <w:bCs/>
          <w:sz w:val="24"/>
          <w:szCs w:val="24"/>
          <w:lang w:val="pl-PL"/>
        </w:rPr>
        <w:t>(załącznik 3)</w:t>
      </w:r>
    </w:p>
    <w:p w14:paraId="549003B7" w14:textId="0BD0ECB3" w:rsidR="00C329D8" w:rsidRDefault="009E523D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K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>artoniki z kropkami (od 1 do 4), tekturowe jajka.</w:t>
      </w:r>
    </w:p>
    <w:p w14:paraId="69153FF4" w14:textId="2B481304" w:rsidR="009E523D" w:rsidRDefault="009E523D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Z</w:t>
      </w: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abawa zręcznościowo-matematyczna. Do tej zabawy potrzebna będzie klamerka do bielizny, </w:t>
      </w:r>
      <w:r>
        <w:rPr>
          <w:rFonts w:ascii="Times New Roman" w:hAnsi="Times New Roman" w:cs="Times New Roman"/>
          <w:sz w:val="24"/>
          <w:szCs w:val="24"/>
          <w:lang w:val="pl-PL"/>
        </w:rPr>
        <w:t>cztery</w:t>
      </w: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 kartoni</w:t>
      </w:r>
      <w:r>
        <w:rPr>
          <w:rFonts w:ascii="Times New Roman" w:hAnsi="Times New Roman" w:cs="Times New Roman"/>
          <w:sz w:val="24"/>
          <w:szCs w:val="24"/>
          <w:lang w:val="pl-PL"/>
        </w:rPr>
        <w:t>ki</w:t>
      </w: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 (na których kolejno będ</w:t>
      </w:r>
      <w:r w:rsidR="00754B47">
        <w:rPr>
          <w:rFonts w:ascii="Times New Roman" w:hAnsi="Times New Roman" w:cs="Times New Roman"/>
          <w:sz w:val="24"/>
          <w:szCs w:val="24"/>
          <w:lang w:val="pl-PL"/>
        </w:rPr>
        <w:t>ą</w:t>
      </w: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 jedna, dwie, trzy, cztery krop</w:t>
      </w:r>
      <w:r w:rsidR="00822263">
        <w:rPr>
          <w:rFonts w:ascii="Times New Roman" w:hAnsi="Times New Roman" w:cs="Times New Roman"/>
          <w:sz w:val="24"/>
          <w:szCs w:val="24"/>
          <w:lang w:val="pl-PL"/>
        </w:rPr>
        <w:t>ki</w:t>
      </w: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), jajeczka (rolki po papierze toaletowym poprzecinane na </w:t>
      </w:r>
      <w:r>
        <w:rPr>
          <w:rFonts w:ascii="Times New Roman" w:hAnsi="Times New Roman" w:cs="Times New Roman"/>
          <w:sz w:val="24"/>
          <w:szCs w:val="24"/>
          <w:lang w:val="pl-PL"/>
        </w:rPr>
        <w:t>małe</w:t>
      </w: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 kawałk</w:t>
      </w:r>
      <w:r>
        <w:rPr>
          <w:rFonts w:ascii="Times New Roman" w:hAnsi="Times New Roman" w:cs="Times New Roman"/>
          <w:sz w:val="24"/>
          <w:szCs w:val="24"/>
          <w:lang w:val="pl-PL"/>
        </w:rPr>
        <w:t>i</w:t>
      </w:r>
      <w:r w:rsidR="00822263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Pr="009E523D">
        <w:rPr>
          <w:rFonts w:ascii="Times New Roman" w:hAnsi="Times New Roman" w:cs="Times New Roman"/>
          <w:sz w:val="24"/>
          <w:szCs w:val="24"/>
          <w:lang w:val="pl-PL"/>
        </w:rPr>
        <w:t xml:space="preserve">Zabawa polega na tym, że dziecko za pomocą klamerki chwyta jajeczka, a dodatkowo musi dopasować odpowiednią ilość jajek, do ilości kropek na danym kartoniku. </w:t>
      </w:r>
    </w:p>
    <w:p w14:paraId="6B8DB4DE" w14:textId="77777777" w:rsidR="00822263" w:rsidRPr="00C329D8" w:rsidRDefault="00822263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F2AAE4B" w14:textId="6B2C20E2" w:rsidR="00C329D8" w:rsidRPr="005C615B" w:rsidRDefault="00C329D8" w:rsidP="00225D5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5C615B">
        <w:rPr>
          <w:rFonts w:ascii="Times New Roman" w:hAnsi="Times New Roman" w:cs="Times New Roman"/>
          <w:sz w:val="24"/>
          <w:szCs w:val="24"/>
          <w:lang w:val="pl-PL"/>
        </w:rPr>
        <w:t>Ćwiczenia logorytmiczne.</w:t>
      </w:r>
    </w:p>
    <w:p w14:paraId="036D6BCF" w14:textId="503F7828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5C615B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powtarza za </w:t>
      </w:r>
      <w:r w:rsidR="005C615B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>. słowa i wykonuj</w:t>
      </w:r>
      <w:r w:rsidR="005C615B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odpowiednie ruchy.</w:t>
      </w:r>
    </w:p>
    <w:p w14:paraId="17CDA1A5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Raz, dwa, trzy </w:t>
      </w:r>
      <w:r w:rsidRPr="00C329D8">
        <w:rPr>
          <w:rFonts w:ascii="Times New Roman" w:hAnsi="Times New Roman" w:cs="Times New Roman"/>
          <w:sz w:val="24"/>
          <w:szCs w:val="24"/>
          <w:lang w:val="pl-PL"/>
        </w:rPr>
        <w:t>(podskoki)</w:t>
      </w:r>
    </w:p>
    <w:p w14:paraId="46BEE852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chodź i ty.</w:t>
      </w:r>
    </w:p>
    <w:p w14:paraId="24E3602B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Jedna noga,</w:t>
      </w:r>
    </w:p>
    <w:p w14:paraId="41ED04F2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druga noga,</w:t>
      </w:r>
    </w:p>
    <w:p w14:paraId="3CE3A203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skok do przodu</w:t>
      </w:r>
    </w:p>
    <w:p w14:paraId="03CB2EBA" w14:textId="3660AB06" w:rsid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i/>
          <w:iCs/>
          <w:sz w:val="24"/>
          <w:szCs w:val="24"/>
          <w:lang w:val="pl-PL"/>
        </w:rPr>
        <w:t>i od nowa.</w:t>
      </w:r>
    </w:p>
    <w:p w14:paraId="358DE11E" w14:textId="77777777" w:rsidR="00822263" w:rsidRPr="00C329D8" w:rsidRDefault="00822263" w:rsidP="00225D5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5EF896FA" w14:textId="7192F15D" w:rsidR="00C329D8" w:rsidRPr="00225D59" w:rsidRDefault="00C329D8" w:rsidP="00225D5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225D59">
        <w:rPr>
          <w:rFonts w:ascii="Times New Roman" w:hAnsi="Times New Roman" w:cs="Times New Roman"/>
          <w:sz w:val="24"/>
          <w:szCs w:val="24"/>
          <w:lang w:val="pl-PL"/>
        </w:rPr>
        <w:t xml:space="preserve">Loteryjka obrazkowa </w:t>
      </w:r>
      <w:r w:rsidRPr="00225D59">
        <w:rPr>
          <w:rFonts w:ascii="Times New Roman" w:hAnsi="Times New Roman" w:cs="Times New Roman"/>
          <w:i/>
          <w:iCs/>
          <w:sz w:val="24"/>
          <w:szCs w:val="24"/>
          <w:lang w:val="pl-PL"/>
        </w:rPr>
        <w:t>Co się kojarzy z Wielkanocą?</w:t>
      </w:r>
      <w:r w:rsidR="00225D59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="00225D59" w:rsidRPr="00754B47">
        <w:rPr>
          <w:rFonts w:ascii="Times New Roman" w:hAnsi="Times New Roman" w:cs="Times New Roman"/>
          <w:b/>
          <w:bCs/>
          <w:sz w:val="24"/>
          <w:szCs w:val="24"/>
          <w:lang w:val="pl-PL"/>
        </w:rPr>
        <w:t>(załącznik 4)</w:t>
      </w:r>
      <w:r w:rsidR="00225D5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1C4E73D" w14:textId="77777777" w:rsidR="00C329D8" w:rsidRPr="00C329D8" w:rsidRDefault="00C329D8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329D8">
        <w:rPr>
          <w:rFonts w:ascii="Times New Roman" w:hAnsi="Times New Roman" w:cs="Times New Roman"/>
          <w:sz w:val="24"/>
          <w:szCs w:val="24"/>
          <w:lang w:val="pl-PL"/>
        </w:rPr>
        <w:t>Obrazki.</w:t>
      </w:r>
    </w:p>
    <w:p w14:paraId="444D6F00" w14:textId="24E4FCF7" w:rsidR="00C329D8" w:rsidRDefault="00225D59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>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 xml:space="preserve"> odkrywa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>obraz</w:t>
      </w:r>
      <w:r w:rsidR="00754B47">
        <w:rPr>
          <w:rFonts w:ascii="Times New Roman" w:hAnsi="Times New Roman" w:cs="Times New Roman"/>
          <w:sz w:val="24"/>
          <w:szCs w:val="24"/>
          <w:lang w:val="pl-PL"/>
        </w:rPr>
        <w:t>k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>i.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>Nazywa to, co one przedstawiają; określa, czy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>przedstawione na obrazkach przedmioty i zwierzęta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C329D8" w:rsidRPr="00C329D8">
        <w:rPr>
          <w:rFonts w:ascii="Times New Roman" w:hAnsi="Times New Roman" w:cs="Times New Roman"/>
          <w:sz w:val="24"/>
          <w:szCs w:val="24"/>
          <w:lang w:val="pl-PL"/>
        </w:rPr>
        <w:t>kojarzą się z Wielkanocą.</w:t>
      </w:r>
    </w:p>
    <w:p w14:paraId="2D4DEDBD" w14:textId="77777777" w:rsidR="00822263" w:rsidRPr="00C329D8" w:rsidRDefault="00822263" w:rsidP="00225D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697592F" w14:textId="341296DE" w:rsidR="00866587" w:rsidRPr="00225D59" w:rsidRDefault="00225D59" w:rsidP="00225D5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225D59">
        <w:rPr>
          <w:rFonts w:ascii="Times New Roman" w:hAnsi="Times New Roman" w:cs="Times New Roman"/>
          <w:sz w:val="24"/>
          <w:szCs w:val="24"/>
          <w:lang w:val="pl-PL"/>
        </w:rPr>
        <w:t>Muzyczna gimnastyka</w:t>
      </w:r>
    </w:p>
    <w:p w14:paraId="48328AA8" w14:textId="6CEC957F" w:rsidR="00225D59" w:rsidRPr="00225D59" w:rsidRDefault="00F85046" w:rsidP="00225D59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hyperlink r:id="rId8" w:history="1">
        <w:r w:rsidR="00225D59" w:rsidRPr="00225D59">
          <w:rPr>
            <w:rStyle w:val="Hipercze"/>
            <w:rFonts w:ascii="Times New Roman" w:hAnsi="Times New Roman" w:cs="Times New Roman"/>
            <w:sz w:val="24"/>
            <w:szCs w:val="24"/>
            <w:lang w:val="pl-PL"/>
          </w:rPr>
          <w:t>https://www.youtube.com/watch?v=n7OIPFcyZRU&amp;t=139s</w:t>
        </w:r>
      </w:hyperlink>
      <w:r w:rsidR="00225D59" w:rsidRPr="00225D5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75E4A72" w14:textId="575ADAD8" w:rsidR="00E4498A" w:rsidRDefault="00E4498A" w:rsidP="00527DB0">
      <w:pPr>
        <w:jc w:val="both"/>
        <w:rPr>
          <w:lang w:val="pl-PL"/>
        </w:rPr>
      </w:pPr>
    </w:p>
    <w:p w14:paraId="538A6BBB" w14:textId="0053C7EB" w:rsidR="00E4498A" w:rsidRDefault="00E4498A" w:rsidP="00527DB0">
      <w:pPr>
        <w:jc w:val="both"/>
        <w:rPr>
          <w:lang w:val="pl-PL"/>
        </w:rPr>
      </w:pPr>
    </w:p>
    <w:p w14:paraId="49F6D455" w14:textId="77777777" w:rsidR="00754B47" w:rsidRDefault="00754B47" w:rsidP="00527DB0">
      <w:pPr>
        <w:jc w:val="both"/>
        <w:rPr>
          <w:lang w:val="pl-PL"/>
        </w:rPr>
      </w:pPr>
    </w:p>
    <w:p w14:paraId="198BDACE" w14:textId="34A57143" w:rsidR="00E4498A" w:rsidRPr="00E4498A" w:rsidRDefault="00E4498A" w:rsidP="00527DB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4498A">
        <w:rPr>
          <w:rFonts w:ascii="Times New Roman" w:hAnsi="Times New Roman" w:cs="Times New Roman"/>
          <w:noProof/>
          <w:sz w:val="24"/>
          <w:szCs w:val="24"/>
        </w:rPr>
        <w:lastRenderedPageBreak/>
        <w:t>Załącznik 1</w:t>
      </w:r>
    </w:p>
    <w:p w14:paraId="7025FAA3" w14:textId="3544555F" w:rsidR="00E4498A" w:rsidRDefault="00E4498A" w:rsidP="00527DB0">
      <w:pPr>
        <w:jc w:val="both"/>
      </w:pPr>
      <w:r>
        <w:rPr>
          <w:noProof/>
        </w:rPr>
        <w:drawing>
          <wp:inline distT="0" distB="0" distL="0" distR="0" wp14:anchorId="14F1DBA8" wp14:editId="1D84786D">
            <wp:extent cx="2792963" cy="3003550"/>
            <wp:effectExtent l="0" t="0" r="762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14" cy="30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B0"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E0CB081" wp14:editId="47DC4CEF">
            <wp:extent cx="2313270" cy="198392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6" cy="20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8DEA" w14:textId="2555DAA4" w:rsidR="00E4498A" w:rsidRDefault="00E4498A" w:rsidP="00527DB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9804144" wp14:editId="7854C2BD">
            <wp:extent cx="1847461" cy="1517015"/>
            <wp:effectExtent l="0" t="0" r="63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31" cy="157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66BFC238" wp14:editId="658ADE65">
            <wp:extent cx="3495869" cy="2376170"/>
            <wp:effectExtent l="0" t="0" r="952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17" cy="24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189C" w14:textId="77777777" w:rsidR="00E4498A" w:rsidRDefault="00E4498A" w:rsidP="00527DB0">
      <w:pPr>
        <w:jc w:val="both"/>
        <w:rPr>
          <w:noProof/>
        </w:rPr>
      </w:pPr>
    </w:p>
    <w:p w14:paraId="17C15D53" w14:textId="1B29ABC4" w:rsidR="00E4498A" w:rsidRDefault="00E4498A" w:rsidP="00527DB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B82B2CB" wp14:editId="0011D105">
            <wp:extent cx="2499729" cy="181635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89" cy="18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05A13C7" wp14:editId="4AB5A33E">
            <wp:extent cx="2021633" cy="12807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15" cy="13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367A" w14:textId="4B4A80A4" w:rsidR="00EC4490" w:rsidRDefault="00EC4490" w:rsidP="00527DB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Załącznik 2</w:t>
      </w:r>
    </w:p>
    <w:p w14:paraId="20A1F302" w14:textId="77777777" w:rsidR="005C615B" w:rsidRDefault="005C615B" w:rsidP="00527DB0">
      <w:pPr>
        <w:jc w:val="both"/>
        <w:rPr>
          <w:noProof/>
        </w:rPr>
      </w:pPr>
    </w:p>
    <w:p w14:paraId="0435FB22" w14:textId="7FF45210" w:rsidR="001005CF" w:rsidRDefault="001005CF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6ABB2494" wp14:editId="4A95453A">
            <wp:extent cx="5943600" cy="462153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34CF" w14:textId="3EDFD2EC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BAB8CE4" w14:textId="6F48C28B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55C45C8" w14:textId="4FEDEA17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53A456D" w14:textId="578654F7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77676FF" w14:textId="76C00AB8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0683F3D" w14:textId="7A4ECD84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C2F304C" w14:textId="795CAA73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303EB9F" w14:textId="787317B0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260AE8D" w14:textId="02153B8E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9C37F64" w14:textId="77777777" w:rsidR="00754B47" w:rsidRDefault="00754B47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3330027" w14:textId="02836925" w:rsidR="005C615B" w:rsidRDefault="005C615B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Załącznik 3</w:t>
      </w:r>
    </w:p>
    <w:p w14:paraId="06655922" w14:textId="77777777" w:rsidR="00754B47" w:rsidRDefault="00754B47" w:rsidP="00527DB0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011C8DF" w14:textId="77777777" w:rsidR="00754B47" w:rsidRDefault="005C615B" w:rsidP="00527DB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876FB8C" wp14:editId="20F1D5F6">
            <wp:extent cx="3228340" cy="2799184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35" cy="28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14:paraId="76EEB0B2" w14:textId="5C05A82E" w:rsidR="005C615B" w:rsidRDefault="005C615B" w:rsidP="00527DB0">
      <w:pPr>
        <w:jc w:val="both"/>
        <w:rPr>
          <w:noProof/>
        </w:rPr>
      </w:pPr>
      <w:r>
        <w:rPr>
          <w:noProof/>
        </w:rPr>
        <w:t xml:space="preserve"> </w:t>
      </w:r>
    </w:p>
    <w:p w14:paraId="5032C3BB" w14:textId="757D8755" w:rsidR="005C615B" w:rsidRDefault="005C615B" w:rsidP="00527DB0">
      <w:pPr>
        <w:jc w:val="both"/>
        <w:rPr>
          <w:noProof/>
        </w:rPr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4942AE23" wp14:editId="372B07D2">
            <wp:extent cx="3203510" cy="251269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13" cy="25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B605" w14:textId="67FCDE9E" w:rsidR="00225D59" w:rsidRPr="00225D59" w:rsidRDefault="00225D59" w:rsidP="00225D59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AF53687" w14:textId="5C39BECB" w:rsidR="00225D59" w:rsidRPr="00225D59" w:rsidRDefault="00225D59" w:rsidP="00225D59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E59655D" w14:textId="36925EAD" w:rsidR="00225D59" w:rsidRPr="00225D59" w:rsidRDefault="00225D59" w:rsidP="00225D59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846EE0A" w14:textId="4426AB48" w:rsidR="00225D59" w:rsidRPr="00225D59" w:rsidRDefault="00225D59" w:rsidP="00225D59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705323E" w14:textId="0933DE40" w:rsidR="00225D59" w:rsidRDefault="00225D59" w:rsidP="00225D59">
      <w:pPr>
        <w:tabs>
          <w:tab w:val="left" w:pos="5554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43009403" w14:textId="77777777" w:rsidR="002B760E" w:rsidRDefault="002B760E" w:rsidP="00225D59">
      <w:pPr>
        <w:tabs>
          <w:tab w:val="left" w:pos="5554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52E8A4AC" w14:textId="223D2871" w:rsidR="002B760E" w:rsidRDefault="002B760E" w:rsidP="00225D59">
      <w:pPr>
        <w:tabs>
          <w:tab w:val="left" w:pos="5554"/>
        </w:tabs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Załącznik 4</w:t>
      </w:r>
    </w:p>
    <w:p w14:paraId="1F454A00" w14:textId="40349866" w:rsidR="002B760E" w:rsidRDefault="002B760E" w:rsidP="00225D59">
      <w:pPr>
        <w:tabs>
          <w:tab w:val="left" w:pos="5554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3CC755F3" w14:textId="77777777" w:rsidR="002B760E" w:rsidRDefault="002B760E" w:rsidP="00225D59">
      <w:pPr>
        <w:tabs>
          <w:tab w:val="left" w:pos="5554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 w14:paraId="7060AB4B" w14:textId="4798454C" w:rsidR="002B760E" w:rsidRDefault="002B760E" w:rsidP="002B760E">
      <w:pPr>
        <w:tabs>
          <w:tab w:val="left" w:pos="5554"/>
        </w:tabs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37A74190" wp14:editId="268AF9B2">
            <wp:extent cx="3800475" cy="48768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D6FD" w14:textId="2C41E7D6" w:rsidR="00225D59" w:rsidRDefault="00225D59" w:rsidP="002B760E">
      <w:pPr>
        <w:tabs>
          <w:tab w:val="left" w:pos="5554"/>
        </w:tabs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7D400E9E" wp14:editId="684E8CEB">
            <wp:extent cx="4652010" cy="64070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23" cy="64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60E">
        <w:rPr>
          <w:noProof/>
        </w:rPr>
        <w:lastRenderedPageBreak/>
        <w:drawing>
          <wp:inline distT="0" distB="0" distL="0" distR="0" wp14:anchorId="3C6650D5" wp14:editId="46053EE9">
            <wp:extent cx="4926330" cy="7006590"/>
            <wp:effectExtent l="0" t="0" r="762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52FC2" wp14:editId="3E5FAD7E">
            <wp:extent cx="4926330" cy="701040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60FB9" wp14:editId="7AA18210">
            <wp:extent cx="4926330" cy="7010400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61BED" wp14:editId="30C257E2">
            <wp:extent cx="4926330" cy="701040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CA4A" w14:textId="63C87902" w:rsidR="00CA1F28" w:rsidRDefault="00CA1F28" w:rsidP="002B760E">
      <w:pPr>
        <w:tabs>
          <w:tab w:val="left" w:pos="5554"/>
        </w:tabs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CD732F2" w14:textId="06CA3300" w:rsidR="00CA1F28" w:rsidRDefault="00CA1F28" w:rsidP="002B760E">
      <w:pPr>
        <w:tabs>
          <w:tab w:val="left" w:pos="5554"/>
        </w:tabs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6134C9C" w14:textId="7D6ECCB1" w:rsidR="00CA1F28" w:rsidRDefault="00CA1F28" w:rsidP="002B760E">
      <w:pPr>
        <w:tabs>
          <w:tab w:val="left" w:pos="5554"/>
        </w:tabs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EAFA235" w14:textId="52EE8120" w:rsidR="00CA1F28" w:rsidRDefault="00CA1F28" w:rsidP="002B760E">
      <w:pPr>
        <w:tabs>
          <w:tab w:val="left" w:pos="5554"/>
        </w:tabs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2DC9978" w14:textId="7785DB11" w:rsidR="00CA1F28" w:rsidRPr="00225D59" w:rsidRDefault="00CA1F28" w:rsidP="002B760E">
      <w:pPr>
        <w:tabs>
          <w:tab w:val="left" w:pos="5554"/>
        </w:tabs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1098D96F" wp14:editId="2B966F82">
            <wp:extent cx="5721829" cy="760755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02" cy="768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A3716" wp14:editId="7ED8B5F5">
            <wp:extent cx="5822302" cy="778129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38" cy="78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F28" w:rsidRPr="00225D59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C803E" w14:textId="77777777" w:rsidR="00F85046" w:rsidRDefault="00F85046" w:rsidP="002B760E">
      <w:pPr>
        <w:spacing w:after="0" w:line="240" w:lineRule="auto"/>
      </w:pPr>
      <w:r>
        <w:separator/>
      </w:r>
    </w:p>
  </w:endnote>
  <w:endnote w:type="continuationSeparator" w:id="0">
    <w:p w14:paraId="0969EFE6" w14:textId="77777777" w:rsidR="00F85046" w:rsidRDefault="00F85046" w:rsidP="002B7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2F0C2" w14:textId="77777777" w:rsidR="00F85046" w:rsidRDefault="00F85046" w:rsidP="002B760E">
      <w:pPr>
        <w:spacing w:after="0" w:line="240" w:lineRule="auto"/>
      </w:pPr>
      <w:r>
        <w:separator/>
      </w:r>
    </w:p>
  </w:footnote>
  <w:footnote w:type="continuationSeparator" w:id="0">
    <w:p w14:paraId="0E7818E1" w14:textId="77777777" w:rsidR="00F85046" w:rsidRDefault="00F85046" w:rsidP="002B7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88414" w14:textId="77777777" w:rsidR="002B760E" w:rsidRPr="002B760E" w:rsidRDefault="002B760E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67C45"/>
    <w:multiLevelType w:val="hybridMultilevel"/>
    <w:tmpl w:val="854410B8"/>
    <w:lvl w:ilvl="0" w:tplc="A9FA52F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551BC"/>
    <w:multiLevelType w:val="hybridMultilevel"/>
    <w:tmpl w:val="0B369712"/>
    <w:lvl w:ilvl="0" w:tplc="02AE0E9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F752D87"/>
    <w:multiLevelType w:val="hybridMultilevel"/>
    <w:tmpl w:val="88DE4A06"/>
    <w:lvl w:ilvl="0" w:tplc="A9FA52F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8B3"/>
    <w:rsid w:val="001005CF"/>
    <w:rsid w:val="00200DED"/>
    <w:rsid w:val="00225D59"/>
    <w:rsid w:val="002B760E"/>
    <w:rsid w:val="004418B3"/>
    <w:rsid w:val="005174DE"/>
    <w:rsid w:val="00527DB0"/>
    <w:rsid w:val="005C615B"/>
    <w:rsid w:val="00754B47"/>
    <w:rsid w:val="00822263"/>
    <w:rsid w:val="00866587"/>
    <w:rsid w:val="009E523D"/>
    <w:rsid w:val="00C329D8"/>
    <w:rsid w:val="00CA1F28"/>
    <w:rsid w:val="00E4498A"/>
    <w:rsid w:val="00EC4490"/>
    <w:rsid w:val="00F8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D554F"/>
  <w15:chartTrackingRefBased/>
  <w15:docId w15:val="{FAF324AD-43CC-47B6-8C7C-2B89FCEF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29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49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27DB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7DB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27DB0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76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760E"/>
  </w:style>
  <w:style w:type="paragraph" w:styleId="Stopka">
    <w:name w:val="footer"/>
    <w:basedOn w:val="Normalny"/>
    <w:link w:val="StopkaZnak"/>
    <w:uiPriority w:val="99"/>
    <w:unhideWhenUsed/>
    <w:rsid w:val="002B76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7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68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7OIPFcyZRU&amp;t=139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GxyHrdgTxQ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6</cp:revision>
  <dcterms:created xsi:type="dcterms:W3CDTF">2021-03-28T09:03:00Z</dcterms:created>
  <dcterms:modified xsi:type="dcterms:W3CDTF">2021-03-28T11:07:00Z</dcterms:modified>
</cp:coreProperties>
</file>