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6F" w:rsidRPr="0068756F" w:rsidRDefault="0068756F" w:rsidP="0068756F">
      <w:pPr>
        <w:tabs>
          <w:tab w:val="left" w:pos="600"/>
        </w:tabs>
        <w:spacing w:line="360" w:lineRule="auto"/>
        <w:ind w:left="340"/>
        <w:jc w:val="center"/>
        <w:rPr>
          <w:rFonts w:ascii="Times New Roman" w:eastAsia="Arial" w:hAnsi="Times New Roman" w:cs="Times New Roman"/>
          <w:b/>
          <w:sz w:val="32"/>
          <w:szCs w:val="28"/>
        </w:rPr>
      </w:pPr>
      <w:bookmarkStart w:id="0" w:name="_GoBack"/>
      <w:bookmarkEnd w:id="0"/>
      <w:r w:rsidRPr="0068756F">
        <w:rPr>
          <w:rFonts w:ascii="Times New Roman" w:eastAsia="Arial" w:hAnsi="Times New Roman" w:cs="Times New Roman"/>
          <w:b/>
          <w:sz w:val="32"/>
          <w:szCs w:val="28"/>
        </w:rPr>
        <w:t>Witam Was Drogie Dzieci i Rodzice.  Przygotowałam  dla Was  zadania do wykonania, Życzę Wam kochane dzieci miłej pracy. Pozdrawiam.</w:t>
      </w:r>
    </w:p>
    <w:p w:rsidR="00C52AE4" w:rsidRPr="0068756F" w:rsidRDefault="0068756F" w:rsidP="006B6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24"/>
          <w:bdr w:val="none" w:sz="0" w:space="0" w:color="auto" w:frame="1"/>
          <w:lang w:eastAsia="pl-PL"/>
        </w:rPr>
      </w:pPr>
      <w:r w:rsidRPr="0068756F">
        <w:rPr>
          <w:rFonts w:ascii="Times New Roman" w:eastAsia="Times New Roman" w:hAnsi="Times New Roman" w:cs="Times New Roman"/>
          <w:bCs/>
          <w:sz w:val="36"/>
          <w:szCs w:val="24"/>
          <w:bdr w:val="none" w:sz="0" w:space="0" w:color="auto" w:frame="1"/>
          <w:lang w:eastAsia="pl-PL"/>
        </w:rPr>
        <w:t>TEMAT DNIA : Hejnał z wieży Mariackiej</w:t>
      </w:r>
    </w:p>
    <w:p w:rsidR="00C52AE4" w:rsidRDefault="00C52AE4" w:rsidP="006B623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:rsidR="00C52AE4" w:rsidRDefault="00C52AE4" w:rsidP="006B623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1. Poranna gimnastyka - zabawa przy piosence „Jestem muzykantem konszabelantem”.</w:t>
      </w:r>
    </w:p>
    <w:p w:rsidR="006B6230" w:rsidRPr="006B6230" w:rsidRDefault="00343BC1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B6230" w:rsidRPr="006875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https://www.youtube.com/watch?v=3UYIl4iwnO4</w:t>
        </w:r>
      </w:hyperlink>
      <w:r w:rsidR="006B6230" w:rsidRPr="006B6230">
        <w:rPr>
          <w:rFonts w:ascii="Times New Roman" w:eastAsia="Times New Roman" w:hAnsi="Times New Roman" w:cs="Times New Roman"/>
          <w:sz w:val="24"/>
          <w:szCs w:val="24"/>
          <w:lang w:eastAsia="pl-PL"/>
        </w:rPr>
        <w:t> -</w:t>
      </w:r>
      <w:r w:rsidR="00C52AE4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klik</w:t>
      </w:r>
      <w:r w:rsidR="006B6230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nij w link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AE4" w:rsidRPr="006B6230" w:rsidRDefault="00C52AE4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2.   Opowiadanie na podstawie utworu Z. Chmurowej </w:t>
      </w:r>
      <w:r w:rsidR="00D25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„</w:t>
      </w: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trębaczu z wieży mariackiej.</w:t>
      </w:r>
      <w:r w:rsidR="00D25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230" w:rsidRPr="006B6230" w:rsidRDefault="006B6230" w:rsidP="006875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Dzień był letni, skwarny. Upał ciągle wzrastał. Strażnicy krakowscy nie strzegli dziś miasta. Wszyscy w cieniu murów zasnęli snem twardym, odkładając na bok ciężkie halabardy.  Drzemią więc strażnicy, słońce z nieba praży... a tu się do miasta zbliżają Tatarzy. Choć upał, w czapczyskach futrzanych na głowach. Chcą bogaty Kraków spalić i zrabować? I co teraz będzie? Kto ludzi ostrzeże? Szczęściem trębacz wchodzi na mariacką wieżę. Zaraz zagra hejnał w cztery świata strony. Wtem dostrzegł Tatarów na koniach spienionych. Trębacz przerażony ścisnął trąbkę w garści. – Trzeba zawiadomić miasto o napaści! Uniósł trąbkę w górę i wnet z całej mocy zaczął grać rozgłośnie hejnał za hejnałem. Tym graniem ostrzegł wszystkich ludzi w mieście. Strażnicy na murach ocknęli się wreszcie. Zawrzały ulice jak hucząca rzeka. Pobici Tatarzy musieli uciekać. Wszyscy gnali wroga: i młodzi, i starzy. Hura! Gdzie pieprz rośnie uciekli Tatarzy. A trąbka wciąż grała swój hejnał dopóty, póki nie umilkła, przerwawszy w pół nuty... – Zwycięstwo! Gdzie trębacz? Sprowadzić go z wieży! – Wiwat, wiwat trębacz! Lecz trębacz już nie żył. Dosięgła go mściwa Tatarzyna strzała. Dlatego to trąbka swą nutę przerwała... Brzmi hejnał krakowski srebrnym echem co dnia, gdy nagle w pół tonu ustaje melodia – jakby ją ktoś nagle nożycami przeciął. Dlaczego? Już teraz wiadomo jest dzieciom: na pamiątkę chwili, gdy grał trębacz chwacki swój ostatni hejnał na wieży mariackiej.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3. Rozmowa na temat opowiadania.</w:t>
      </w:r>
      <w:r w:rsidR="00D25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zadaje pytania dziecku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Czy strażnicy pilnowali Krakowa?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Kto ostrzegł mieszkańców?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Czy obronili miasto?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Co się stało z trębaczem?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Jak krakowianie upamiętnili to wydarzenie?</w:t>
      </w:r>
    </w:p>
    <w:p w:rsidR="006B6230" w:rsidRPr="006B6230" w:rsidRDefault="006B6230" w:rsidP="0068756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Wyjaśnienie pojęcia hejnał.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Hejnał</w:t>
      </w: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to melodia, która rozbrzmiewa z wieży kościoła Mariackiego w Krakowie. Wygrywany jest o każdej pełnej godzinie, czterokrotnie, w różne strony świata. Dawniej grany był tylko w południe.</w:t>
      </w:r>
    </w:p>
    <w:p w:rsidR="006B6230" w:rsidRPr="006B6230" w:rsidRDefault="006B6230" w:rsidP="0068756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4. Słuchanie nagrania hejnału z wieży mariackiej.</w:t>
      </w:r>
    </w:p>
    <w:p w:rsidR="006B6230" w:rsidRPr="006B6230" w:rsidRDefault="00343BC1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B6230" w:rsidRPr="006875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https://www.youtube.com/watch?v=i6R_v0ZCg4M</w:t>
        </w:r>
      </w:hyperlink>
      <w:r w:rsidR="006B6230"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 </w:t>
      </w:r>
      <w:r w:rsidR="006B6230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kliknij w link</w:t>
      </w:r>
    </w:p>
    <w:p w:rsidR="006B6230" w:rsidRPr="006B6230" w:rsidRDefault="006B6230" w:rsidP="0068756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5. Trąbka – słuchanie ciekawostek na temat instrumentu.</w:t>
      </w:r>
    </w:p>
    <w:p w:rsidR="006B6230" w:rsidRPr="006B6230" w:rsidRDefault="006B6230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Trąbka należy do rodziny instrumentów dętych blaszanych. Instrument dęty to taki, w którym źródłem dźwięku jest drgające wewnątrz instrumentu powietrze. Barwa dźwięku w takim instrumencie zależy m.in. od materiału, z jakiego jest on wykonany. Dźwięki tworzy się np. przez dmuchanie w instrument i jednoczesne zamykanie i otwieranie otworów umieszczonych na instrumencie. Do rodziny trąbki (instrumentów dętych blaszanych) zalicza się także róg (waltornię), puzon i tubę. Wśród instrumentów dętych są jeszcze instrumenty dęte drewniane, np.: flet, obój, klarnet, fagot, saksofon, oraz instrumenty dęte klawiszowe – takie jak: organy, akordeon i harmonijka ustna.</w:t>
      </w:r>
    </w:p>
    <w:p w:rsidR="00D25E94" w:rsidRPr="006B6230" w:rsidRDefault="006B6230" w:rsidP="00D25E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6. Oglądanie obrazka przedstawiającego trąbkę, zwrócenie uwagi na jej budowę. Naśladowanie gry na trąbce.</w:t>
      </w:r>
      <w:r w:rsidR="0068756F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D25E94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Słuchanie brzmienia trąbki.</w:t>
      </w:r>
    </w:p>
    <w:p w:rsidR="00D25E94" w:rsidRPr="006B6230" w:rsidRDefault="00343BC1" w:rsidP="00D25E9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25E94" w:rsidRPr="006875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https://www.youtube.com/watch?v=HWeC6_srMk8</w:t>
        </w:r>
      </w:hyperlink>
      <w:r w:rsidR="00D25E94" w:rsidRPr="006B6230">
        <w:rPr>
          <w:rFonts w:ascii="Times New Roman" w:eastAsia="Times New Roman" w:hAnsi="Times New Roman" w:cs="Times New Roman"/>
          <w:sz w:val="24"/>
          <w:szCs w:val="24"/>
          <w:lang w:eastAsia="pl-PL"/>
        </w:rPr>
        <w:t> -</w:t>
      </w:r>
      <w:r w:rsidR="00D25E94"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kliknij w link</w:t>
      </w:r>
    </w:p>
    <w:p w:rsidR="006B6230" w:rsidRPr="0068756F" w:rsidRDefault="006B6230" w:rsidP="0068756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8756F" w:rsidRPr="00687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Policz i narysuj tyle kropek co instrumentów karta pracy nr 1 i 2</w:t>
      </w:r>
    </w:p>
    <w:p w:rsidR="0068756F" w:rsidRPr="0068756F" w:rsidRDefault="0068756F" w:rsidP="0068756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68756F">
        <w:rPr>
          <w:rFonts w:ascii="Times New Roman" w:hAnsi="Times New Roman" w:cs="Times New Roman"/>
          <w:b/>
          <w:sz w:val="24"/>
          <w:szCs w:val="24"/>
        </w:rPr>
        <w:t xml:space="preserve">Zaprowadź </w:t>
      </w:r>
      <w:r>
        <w:rPr>
          <w:rFonts w:ascii="Times New Roman" w:hAnsi="Times New Roman" w:cs="Times New Roman"/>
          <w:b/>
          <w:sz w:val="24"/>
          <w:szCs w:val="24"/>
        </w:rPr>
        <w:t>smoka wawelskiego do jego jamy karta pracy nr 3</w:t>
      </w:r>
    </w:p>
    <w:p w:rsidR="0068756F" w:rsidRPr="006B6230" w:rsidRDefault="0068756F" w:rsidP="0068756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D25E94">
        <w:rPr>
          <w:rFonts w:ascii="Times New Roman" w:hAnsi="Times New Roman" w:cs="Times New Roman"/>
          <w:b/>
          <w:sz w:val="24"/>
          <w:szCs w:val="24"/>
        </w:rPr>
        <w:t xml:space="preserve">Odszukaj i połącz w pary smoki, których ogony składają się z tych samych figur karta pracy nr </w:t>
      </w:r>
      <w:r w:rsidR="00D25E94" w:rsidRPr="00D25E94">
        <w:rPr>
          <w:rFonts w:ascii="Times New Roman" w:hAnsi="Times New Roman" w:cs="Times New Roman"/>
          <w:b/>
          <w:sz w:val="24"/>
          <w:szCs w:val="24"/>
        </w:rPr>
        <w:t>4</w:t>
      </w:r>
    </w:p>
    <w:p w:rsidR="006B6230" w:rsidRPr="006B6230" w:rsidRDefault="0068756F" w:rsidP="006875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D25E94" w:rsidRPr="00D25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10.</w:t>
      </w:r>
      <w:r w:rsidRPr="006875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Kolorowanie trąbki karta pracy nr 5</w:t>
      </w:r>
    </w:p>
    <w:p w:rsidR="007A42F3" w:rsidRDefault="00D25E94" w:rsidP="00687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E94" w:rsidRPr="00D25E94" w:rsidRDefault="00D25E94" w:rsidP="00D25E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5E94">
        <w:rPr>
          <w:rFonts w:ascii="Times New Roman" w:hAnsi="Times New Roman" w:cs="Times New Roman"/>
          <w:b/>
          <w:sz w:val="40"/>
          <w:szCs w:val="24"/>
        </w:rPr>
        <w:t>POWODZENIA!</w:t>
      </w:r>
    </w:p>
    <w:sectPr w:rsidR="00D25E94" w:rsidRPr="00D2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0612F"/>
    <w:multiLevelType w:val="multilevel"/>
    <w:tmpl w:val="441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30"/>
    <w:rsid w:val="00343BC1"/>
    <w:rsid w:val="0068756F"/>
    <w:rsid w:val="006B6230"/>
    <w:rsid w:val="007A42F3"/>
    <w:rsid w:val="00C52AE4"/>
    <w:rsid w:val="00D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3366-5EC0-4300-A1DF-E833148E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2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6230"/>
    <w:rPr>
      <w:color w:val="0000FF"/>
      <w:u w:val="single"/>
    </w:rPr>
  </w:style>
  <w:style w:type="paragraph" w:customStyle="1" w:styleId="rtejustify">
    <w:name w:val="rtejustify"/>
    <w:basedOn w:val="Normalny"/>
    <w:rsid w:val="006B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eC6_srM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R_v0ZCg4M" TargetMode="External"/><Relationship Id="rId5" Type="http://schemas.openxmlformats.org/officeDocument/2006/relationships/hyperlink" Target="https://www.youtube.com/watch?v=3UYIl4iwn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2022-02-09T19:06:00Z</dcterms:created>
  <dcterms:modified xsi:type="dcterms:W3CDTF">2022-02-09T19:06:00Z</dcterms:modified>
</cp:coreProperties>
</file>